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F2" w:rsidRDefault="00736FA3" w:rsidP="00FD6686">
      <w:pPr>
        <w:pStyle w:val="ConsPlusNormal"/>
        <w:widowControl/>
        <w:ind w:firstLine="0"/>
        <w:rPr>
          <w:rFonts w:ascii="Times New Roman" w:hAnsi="Times New Roman" w:cs="Times New Roman"/>
          <w:sz w:val="24"/>
          <w:szCs w:val="24"/>
        </w:rPr>
      </w:pPr>
      <w:r>
        <w:rPr>
          <w:b/>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pt;margin-top:-54.45pt;width:591.75pt;height:831pt;z-index:251659264;mso-position-horizontal-relative:text;mso-position-vertical-relative:text" wrapcoords="-75 0 -75 21525 21600 21525 21600 0 -75 0">
            <v:imagedata r:id="rId6" o:title=""/>
            <w10:wrap type="tight"/>
          </v:shape>
          <o:OLEObject Type="Embed" ProgID="FoxitReader.Document" ShapeID="_x0000_s1026" DrawAspect="Content" ObjectID="_1831097803" r:id="rId7"/>
        </w:pict>
      </w:r>
    </w:p>
    <w:p w:rsidR="00E57AB9" w:rsidRPr="00596A7E" w:rsidRDefault="00E57AB9" w:rsidP="00E57AB9">
      <w:pPr>
        <w:spacing w:before="100" w:beforeAutospacing="1" w:after="100" w:afterAutospacing="1"/>
        <w:outlineLvl w:val="2"/>
        <w:rPr>
          <w:b/>
          <w:bCs/>
        </w:rPr>
      </w:pPr>
      <w:bookmarkStart w:id="0" w:name="_GoBack"/>
      <w:bookmarkEnd w:id="0"/>
      <w:r w:rsidRPr="00596A7E">
        <w:rPr>
          <w:b/>
          <w:bCs/>
        </w:rPr>
        <w:lastRenderedPageBreak/>
        <w:t>1. Общие положения</w:t>
      </w:r>
    </w:p>
    <w:p w:rsidR="002556D8" w:rsidRPr="00596A7E" w:rsidRDefault="00E57AB9" w:rsidP="002556D8">
      <w:pPr>
        <w:jc w:val="both"/>
      </w:pPr>
      <w:r w:rsidRPr="00596A7E">
        <w:t xml:space="preserve">1.1. Настоящие </w:t>
      </w:r>
      <w:r w:rsidRPr="00596A7E">
        <w:rPr>
          <w:bCs/>
        </w:rPr>
        <w:t>Правила внут</w:t>
      </w:r>
      <w:r w:rsidR="001D1E65" w:rsidRPr="00596A7E">
        <w:rPr>
          <w:bCs/>
        </w:rPr>
        <w:t>реннего трудового распорядка МБДОУ детский сад «Солнышко» села Малая Сердоба</w:t>
      </w:r>
      <w:r w:rsidR="001D1E65" w:rsidRPr="00596A7E">
        <w:rPr>
          <w:b/>
          <w:bCs/>
        </w:rPr>
        <w:t xml:space="preserve"> </w:t>
      </w:r>
      <w:r w:rsidRPr="00596A7E">
        <w:t>разработаны в соотв</w:t>
      </w:r>
      <w:r w:rsidR="0074662D" w:rsidRPr="00596A7E">
        <w:t>етствии с Трудовым Кодексом РФ</w:t>
      </w:r>
      <w:r w:rsidRPr="00596A7E">
        <w:t>, Федеральным законом № 273-ФЗ от 29.12.2012г "Об образо</w:t>
      </w:r>
      <w:r w:rsidR="0074662D" w:rsidRPr="00596A7E">
        <w:t>вании в Российской Федерации</w:t>
      </w:r>
      <w:proofErr w:type="gramStart"/>
      <w:r w:rsidR="0074662D" w:rsidRPr="00596A7E">
        <w:t>"(</w:t>
      </w:r>
      <w:proofErr w:type="gramEnd"/>
      <w:r w:rsidR="0074662D" w:rsidRPr="00596A7E">
        <w:t xml:space="preserve"> с последующими изменениями)</w:t>
      </w:r>
      <w:r w:rsidRPr="00596A7E">
        <w:t xml:space="preserve">,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w:t>
      </w:r>
      <w:proofErr w:type="gramStart"/>
      <w:r w:rsidRPr="00596A7E">
        <w:t xml:space="preserve">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w:t>
      </w:r>
      <w:r w:rsidR="0070386B" w:rsidRPr="00596A7E">
        <w:t xml:space="preserve">от 03.04.2024 №415 </w:t>
      </w:r>
      <w:r w:rsidRPr="00596A7E">
        <w:t>«О ежегодных основных удлиненных оплачиваемых отпусках</w:t>
      </w:r>
      <w:r w:rsidR="0070386B" w:rsidRPr="00596A7E">
        <w:t>»</w:t>
      </w:r>
      <w:r w:rsidRPr="00596A7E">
        <w:t>, СП 2.4.3648-20 "Санитарно-эпидемиологические требования к организациям воспитания и обучения, отдыха и оздоровления детей и молодежи" и</w:t>
      </w:r>
      <w:proofErr w:type="gramEnd"/>
      <w:r w:rsidRPr="00596A7E">
        <w:t xml:space="preserve">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w:t>
      </w:r>
      <w:r w:rsidR="002556D8" w:rsidRPr="00596A7E">
        <w:t>со статьёй 190 ТК РФ.</w:t>
      </w:r>
    </w:p>
    <w:p w:rsidR="002556D8" w:rsidRPr="00596A7E" w:rsidRDefault="00E57AB9" w:rsidP="0070386B">
      <w:pPr>
        <w:jc w:val="both"/>
      </w:pPr>
      <w:r w:rsidRPr="00596A7E">
        <w:t xml:space="preserve">1.2. Данные </w:t>
      </w:r>
      <w:r w:rsidRPr="00596A7E">
        <w:rPr>
          <w:iCs/>
        </w:rPr>
        <w:t>Правила внутре</w:t>
      </w:r>
      <w:r w:rsidR="001D1E65" w:rsidRPr="00596A7E">
        <w:rPr>
          <w:iCs/>
        </w:rPr>
        <w:t>ннего трудового распорядка в МБДОУ детский сад «Солнышко» села Малая Сердоба</w:t>
      </w:r>
      <w:r w:rsidRPr="00596A7E">
        <w:t xml:space="preserve"> регламентируют </w:t>
      </w:r>
      <w:r w:rsidR="0070386B" w:rsidRPr="00596A7E">
        <w:rPr>
          <w:rFonts w:eastAsia="Calibri"/>
          <w:lang w:eastAsia="en-US"/>
        </w:rPr>
        <w:t xml:space="preserve">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p>
    <w:p w:rsidR="002556D8" w:rsidRPr="00596A7E" w:rsidRDefault="00E57AB9" w:rsidP="002556D8">
      <w:pPr>
        <w:jc w:val="both"/>
      </w:pPr>
      <w:r w:rsidRPr="00596A7E">
        <w:t>1.3. Настоящие Правила внутреннего трудо</w:t>
      </w:r>
      <w:r w:rsidR="002556D8" w:rsidRPr="00596A7E">
        <w:t>вого распорядка работников в МБДОУ детский сад «Солнышко» села Малая Сердоба</w:t>
      </w:r>
      <w:r w:rsidRPr="00596A7E">
        <w:t xml:space="preserve">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w:t>
      </w:r>
      <w:r w:rsidR="002556D8" w:rsidRPr="00596A7E">
        <w:t>трудовой дисциплины.</w:t>
      </w:r>
    </w:p>
    <w:p w:rsidR="002556D8" w:rsidRPr="00596A7E" w:rsidRDefault="00E57AB9" w:rsidP="002556D8">
      <w:pPr>
        <w:jc w:val="both"/>
      </w:pPr>
      <w:r w:rsidRPr="00596A7E">
        <w:t>1.4. Данный локальный нормативный акт является приложением к Коллективному договору дошкольного образовательного учреждения.</w:t>
      </w:r>
      <w:r w:rsidRPr="00596A7E">
        <w:br/>
        <w:t xml:space="preserve">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8" w:tgtFrame="_blank" w:history="1">
        <w:r w:rsidRPr="00596A7E">
          <w:t>Положению об общем собрании работников ДОУ</w:t>
        </w:r>
      </w:hyperlink>
      <w:r w:rsidR="002556D8" w:rsidRPr="00596A7E">
        <w:t>.</w:t>
      </w:r>
    </w:p>
    <w:p w:rsidR="001D1E65" w:rsidRPr="00596A7E" w:rsidRDefault="00E57AB9" w:rsidP="002556D8">
      <w:pPr>
        <w:jc w:val="both"/>
      </w:pPr>
      <w:r w:rsidRPr="00596A7E">
        <w:t>1.6. Ответственность за соблюдение настоящих Правил едины для всех членов трудового коллектива дошкольного образовательного учреждения.</w:t>
      </w:r>
    </w:p>
    <w:p w:rsidR="00E57AB9" w:rsidRPr="00596A7E" w:rsidRDefault="00E57AB9" w:rsidP="001D1E65">
      <w:pPr>
        <w:spacing w:before="100" w:beforeAutospacing="1" w:after="100" w:afterAutospacing="1"/>
        <w:jc w:val="both"/>
        <w:rPr>
          <w:b/>
        </w:rPr>
      </w:pPr>
      <w:r w:rsidRPr="00596A7E">
        <w:rPr>
          <w:b/>
        </w:rPr>
        <w:t>2. Порядок приёма и увольнения работников</w:t>
      </w:r>
    </w:p>
    <w:p w:rsidR="00E57AB9" w:rsidRPr="00596A7E" w:rsidRDefault="00E57AB9" w:rsidP="001D1E65">
      <w:pPr>
        <w:jc w:val="both"/>
      </w:pPr>
      <w:r w:rsidRPr="00596A7E">
        <w:t>2.1. Приём на работу в Учреждение осуществляется на о</w:t>
      </w:r>
      <w:r w:rsidR="002556D8" w:rsidRPr="00596A7E">
        <w:t xml:space="preserve">сновании заключенного трудового </w:t>
      </w:r>
      <w:r w:rsidRPr="00596A7E">
        <w:t>договора.</w:t>
      </w:r>
    </w:p>
    <w:p w:rsidR="00E57AB9" w:rsidRPr="00596A7E" w:rsidRDefault="00E57AB9" w:rsidP="001D1E65">
      <w:pPr>
        <w:jc w:val="both"/>
      </w:pPr>
      <w:r w:rsidRPr="00596A7E">
        <w:t>2.2. При заключении трудового договора лицо, пос</w:t>
      </w:r>
      <w:r w:rsidR="002556D8" w:rsidRPr="00596A7E">
        <w:t xml:space="preserve">тупающее на работу, предъявляет </w:t>
      </w:r>
      <w:r w:rsidRPr="00596A7E">
        <w:t>работодателю:</w:t>
      </w:r>
    </w:p>
    <w:p w:rsidR="0074662D" w:rsidRPr="00596A7E" w:rsidRDefault="0074662D" w:rsidP="00D472F2">
      <w:pPr>
        <w:shd w:val="clear" w:color="auto" w:fill="FFFFFF"/>
        <w:autoSpaceDE w:val="0"/>
        <w:autoSpaceDN w:val="0"/>
        <w:adjustRightInd w:val="0"/>
        <w:ind w:hanging="540"/>
        <w:jc w:val="both"/>
      </w:pPr>
      <w:r w:rsidRPr="00596A7E">
        <w:t xml:space="preserve">       -паспорт или иной документ, удостоверяющий личность;</w:t>
      </w:r>
    </w:p>
    <w:p w:rsidR="0074662D" w:rsidRPr="00596A7E" w:rsidRDefault="0074662D" w:rsidP="00D472F2">
      <w:pPr>
        <w:shd w:val="clear" w:color="auto" w:fill="FFFFFF"/>
        <w:autoSpaceDE w:val="0"/>
        <w:autoSpaceDN w:val="0"/>
        <w:adjustRightInd w:val="0"/>
        <w:jc w:val="both"/>
      </w:pPr>
      <w:r w:rsidRPr="00596A7E">
        <w:t xml:space="preserve">       </w:t>
      </w:r>
      <w:proofErr w:type="gramStart"/>
      <w:r w:rsidRPr="00596A7E">
        <w:t>-трудовую книжку и (или) сведения о трудовой деятельности (статья 66.1</w:t>
      </w:r>
      <w:proofErr w:type="gramEnd"/>
    </w:p>
    <w:p w:rsidR="0074662D" w:rsidRPr="00596A7E" w:rsidRDefault="0074662D" w:rsidP="00D472F2">
      <w:pPr>
        <w:shd w:val="clear" w:color="auto" w:fill="FFFFFF"/>
        <w:autoSpaceDE w:val="0"/>
        <w:autoSpaceDN w:val="0"/>
        <w:adjustRightInd w:val="0"/>
        <w:jc w:val="both"/>
      </w:pPr>
      <w:r w:rsidRPr="00596A7E">
        <w:t xml:space="preserve">        </w:t>
      </w:r>
      <w:proofErr w:type="gramStart"/>
      <w:r w:rsidRPr="00596A7E">
        <w:t>ТК РФ), за исключением, если трудовой договор заключается впервые;</w:t>
      </w:r>
      <w:proofErr w:type="gramEnd"/>
    </w:p>
    <w:p w:rsidR="0074662D" w:rsidRPr="00596A7E" w:rsidRDefault="0074662D" w:rsidP="00D472F2">
      <w:pPr>
        <w:shd w:val="clear" w:color="auto" w:fill="FFFFFF"/>
        <w:autoSpaceDE w:val="0"/>
        <w:autoSpaceDN w:val="0"/>
        <w:adjustRightInd w:val="0"/>
        <w:jc w:val="both"/>
      </w:pPr>
      <w:r w:rsidRPr="00596A7E">
        <w:t xml:space="preserve">  -документ, подтверждающий регистрацию в системе индивидуального                           (персонифицированного) учета, в том числе в форме электронного  документа;</w:t>
      </w:r>
    </w:p>
    <w:p w:rsidR="0074662D" w:rsidRPr="00596A7E" w:rsidRDefault="0074662D" w:rsidP="00D472F2">
      <w:pPr>
        <w:shd w:val="clear" w:color="auto" w:fill="FFFFFF"/>
        <w:autoSpaceDE w:val="0"/>
        <w:autoSpaceDN w:val="0"/>
        <w:adjustRightInd w:val="0"/>
        <w:ind w:hanging="567"/>
        <w:jc w:val="both"/>
      </w:pPr>
      <w:r w:rsidRPr="00596A7E">
        <w:t xml:space="preserve">        -документы воинского учета - для военнообязанных и лиц, подлежащих призыву на военную службу;</w:t>
      </w:r>
    </w:p>
    <w:p w:rsidR="0074662D" w:rsidRPr="00596A7E" w:rsidRDefault="0074662D" w:rsidP="00D472F2">
      <w:pPr>
        <w:shd w:val="clear" w:color="auto" w:fill="FFFFFF"/>
        <w:autoSpaceDE w:val="0"/>
        <w:autoSpaceDN w:val="0"/>
        <w:adjustRightInd w:val="0"/>
        <w:jc w:val="both"/>
      </w:pPr>
      <w:r w:rsidRPr="00596A7E">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74662D" w:rsidRPr="00596A7E" w:rsidRDefault="0074662D" w:rsidP="00D472F2">
      <w:pPr>
        <w:shd w:val="clear" w:color="auto" w:fill="FFFFFF"/>
        <w:autoSpaceDE w:val="0"/>
        <w:autoSpaceDN w:val="0"/>
        <w:adjustRightInd w:val="0"/>
        <w:ind w:hanging="540"/>
        <w:jc w:val="both"/>
      </w:pPr>
      <w:r w:rsidRPr="00596A7E">
        <w:lastRenderedPageBreak/>
        <w:t xml:space="preserve">       </w:t>
      </w:r>
      <w:proofErr w:type="gramStart"/>
      <w:r w:rsidRPr="00596A7E">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596A7E">
        <w:t>, иным федеральным законом не допускаются лица, имеющие или имевшие судимость, подвергающиеся или подвергавшиеся уголовному преследованию;</w:t>
      </w:r>
    </w:p>
    <w:p w:rsidR="0074662D" w:rsidRPr="00596A7E" w:rsidRDefault="0074662D" w:rsidP="00D472F2">
      <w:pPr>
        <w:shd w:val="clear" w:color="auto" w:fill="FFFFFF"/>
        <w:autoSpaceDE w:val="0"/>
        <w:autoSpaceDN w:val="0"/>
        <w:adjustRightInd w:val="0"/>
        <w:ind w:hanging="540"/>
        <w:jc w:val="both"/>
      </w:pPr>
      <w:r w:rsidRPr="00596A7E">
        <w:t xml:space="preserve">       </w:t>
      </w:r>
      <w:proofErr w:type="gramStart"/>
      <w:r w:rsidRPr="00596A7E">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96A7E">
        <w:t>психоактивных</w:t>
      </w:r>
      <w:proofErr w:type="spellEnd"/>
      <w:r w:rsidRPr="00596A7E">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596A7E">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96A7E">
        <w:t>психоактивных</w:t>
      </w:r>
      <w:proofErr w:type="spellEnd"/>
      <w:r w:rsidRPr="00596A7E">
        <w:t xml:space="preserve"> веществ, до окончания срока, в течение которого лицо считается подвергнутым административному наказанию.</w:t>
      </w:r>
    </w:p>
    <w:p w:rsidR="00962B9F" w:rsidRPr="00596A7E" w:rsidRDefault="00962B9F" w:rsidP="00962B9F">
      <w:pPr>
        <w:shd w:val="clear" w:color="auto" w:fill="FFFFFF"/>
        <w:autoSpaceDE w:val="0"/>
        <w:autoSpaceDN w:val="0"/>
        <w:adjustRightInd w:val="0"/>
        <w:jc w:val="both"/>
        <w:rPr>
          <w:color w:val="000000" w:themeColor="text1"/>
        </w:rPr>
      </w:pPr>
      <w:r w:rsidRPr="00596A7E">
        <w:rPr>
          <w:color w:val="000000" w:themeColor="text1"/>
        </w:rPr>
        <w:t xml:space="preserve">При заключении трудового договора впервые работодателем </w:t>
      </w:r>
      <w:hyperlink r:id="rId9" w:anchor="dst100073" w:history="1">
        <w:r w:rsidRPr="00596A7E">
          <w:rPr>
            <w:color w:val="000000" w:themeColor="text1"/>
          </w:rPr>
          <w:t>оформляется</w:t>
        </w:r>
      </w:hyperlink>
      <w:r w:rsidRPr="00596A7E">
        <w:rPr>
          <w:color w:val="000000" w:themeColor="text1"/>
        </w:rPr>
        <w:t xml:space="preserve"> трудовая книжка (за исключением случаев, если в соответствии с</w:t>
      </w:r>
      <w:r w:rsidR="00A83089" w:rsidRPr="00596A7E">
        <w:rPr>
          <w:color w:val="000000" w:themeColor="text1"/>
        </w:rPr>
        <w:t xml:space="preserve"> ТК РФ,</w:t>
      </w:r>
      <w:r w:rsidRPr="00596A7E">
        <w:rPr>
          <w:color w:val="000000" w:themeColor="text1"/>
        </w:rPr>
        <w:t xml:space="preserve"> иным федеральным </w:t>
      </w:r>
      <w:hyperlink r:id="rId10" w:history="1">
        <w:r w:rsidRPr="00596A7E">
          <w:rPr>
            <w:color w:val="000000" w:themeColor="text1"/>
          </w:rPr>
          <w:t>законом</w:t>
        </w:r>
      </w:hyperlink>
      <w:r w:rsidRPr="00596A7E">
        <w:rPr>
          <w:color w:val="000000" w:themeColor="text1"/>
        </w:rPr>
        <w:t xml:space="preserve"> трудовая книжка на работника не оформляется). В случае</w:t>
      </w:r>
      <w:proofErr w:type="gramStart"/>
      <w:r w:rsidRPr="00596A7E">
        <w:rPr>
          <w:color w:val="000000" w:themeColor="text1"/>
        </w:rPr>
        <w:t>,</w:t>
      </w:r>
      <w:proofErr w:type="gramEnd"/>
      <w:r w:rsidRPr="00596A7E">
        <w:rPr>
          <w:color w:val="000000" w:themeColor="text1"/>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74662D" w:rsidRPr="00596A7E" w:rsidRDefault="0074662D" w:rsidP="00D472F2">
      <w:pPr>
        <w:pStyle w:val="a3"/>
        <w:spacing w:before="0" w:beforeAutospacing="0" w:after="0" w:afterAutospacing="0"/>
        <w:jc w:val="both"/>
      </w:pPr>
      <w:proofErr w:type="gramStart"/>
      <w:r w:rsidRPr="00596A7E">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ТК РФ, иным федеральным </w:t>
      </w:r>
      <w:hyperlink r:id="rId11" w:history="1">
        <w:r w:rsidRPr="00596A7E">
          <w:rPr>
            <w:rStyle w:val="a7"/>
            <w:color w:val="auto"/>
            <w:u w:val="none"/>
          </w:rPr>
          <w:t>законом</w:t>
        </w:r>
      </w:hyperlink>
      <w:r w:rsidRPr="00596A7E">
        <w:t xml:space="preserve"> трудовая книжка на работника не ведется).</w:t>
      </w:r>
      <w:proofErr w:type="gramEnd"/>
    </w:p>
    <w:p w:rsidR="00E57AB9" w:rsidRPr="00596A7E" w:rsidRDefault="00E57AB9" w:rsidP="001D1E65">
      <w:pPr>
        <w:jc w:val="both"/>
      </w:pPr>
      <w:r w:rsidRPr="00596A7E">
        <w:t>2.3. При приёме на работу (до подписания трудовог</w:t>
      </w:r>
      <w:r w:rsidR="0086546B" w:rsidRPr="00596A7E">
        <w:t xml:space="preserve">о договора) работодатель обязан </w:t>
      </w:r>
      <w:r w:rsidRPr="00596A7E">
        <w:t>ознакомить работника под роспись с должностной инс</w:t>
      </w:r>
      <w:r w:rsidR="0086546B" w:rsidRPr="00596A7E">
        <w:t xml:space="preserve">трукцией работника, с правилами </w:t>
      </w:r>
      <w:r w:rsidRPr="00596A7E">
        <w:t>внутреннего трудового распорядка, с положением об опл</w:t>
      </w:r>
      <w:r w:rsidR="0086546B" w:rsidRPr="00596A7E">
        <w:t xml:space="preserve">ате труда, Положением о порядке </w:t>
      </w:r>
      <w:r w:rsidRPr="00596A7E">
        <w:t xml:space="preserve">обработки персональных данных, иными </w:t>
      </w:r>
      <w:r w:rsidR="0086546B" w:rsidRPr="00596A7E">
        <w:t xml:space="preserve">локальными нормативными актами, </w:t>
      </w:r>
      <w:r w:rsidRPr="00596A7E">
        <w:t>непосредственно связанными с трудовой деятельностью работника.</w:t>
      </w:r>
    </w:p>
    <w:p w:rsidR="00E57AB9" w:rsidRPr="00596A7E" w:rsidRDefault="00E57AB9" w:rsidP="001D1E65">
      <w:pPr>
        <w:jc w:val="both"/>
      </w:pPr>
      <w:r w:rsidRPr="00596A7E">
        <w:t>Организацию указанной работы осуществляет руков</w:t>
      </w:r>
      <w:r w:rsidR="0086546B" w:rsidRPr="00596A7E">
        <w:t xml:space="preserve">одитель, который также знакомит </w:t>
      </w:r>
      <w:r w:rsidRPr="00596A7E">
        <w:t>работника:</w:t>
      </w:r>
    </w:p>
    <w:p w:rsidR="00E57AB9" w:rsidRPr="00596A7E" w:rsidRDefault="0086546B" w:rsidP="001D1E65">
      <w:pPr>
        <w:jc w:val="both"/>
      </w:pPr>
      <w:r w:rsidRPr="00596A7E">
        <w:t>-</w:t>
      </w:r>
      <w:r w:rsidR="00E57AB9" w:rsidRPr="00596A7E">
        <w:t>с поручаемой работой, условиями и оплатой труда, правами и обязанностями,</w:t>
      </w:r>
    </w:p>
    <w:p w:rsidR="00E57AB9" w:rsidRPr="00596A7E" w:rsidRDefault="00E57AB9" w:rsidP="001D1E65">
      <w:pPr>
        <w:jc w:val="both"/>
      </w:pPr>
      <w:proofErr w:type="gramStart"/>
      <w:r w:rsidRPr="00596A7E">
        <w:t>определенными</w:t>
      </w:r>
      <w:proofErr w:type="gramEnd"/>
      <w:r w:rsidRPr="00596A7E">
        <w:t xml:space="preserve"> его должностной инструкцией;</w:t>
      </w:r>
    </w:p>
    <w:p w:rsidR="0086546B" w:rsidRPr="00596A7E" w:rsidRDefault="0086546B" w:rsidP="001D1E65">
      <w:pPr>
        <w:jc w:val="both"/>
      </w:pPr>
      <w:r w:rsidRPr="00596A7E">
        <w:t>-</w:t>
      </w:r>
      <w:r w:rsidR="00E57AB9" w:rsidRPr="00596A7E">
        <w:t xml:space="preserve"> с инструкциями по технике безопасности, охране тру</w:t>
      </w:r>
      <w:r w:rsidRPr="00596A7E">
        <w:t xml:space="preserve">да, производственной санитарии, </w:t>
      </w:r>
      <w:r w:rsidR="00E57AB9" w:rsidRPr="00596A7E">
        <w:t>гигиене труда</w:t>
      </w:r>
      <w:r w:rsidRPr="00596A7E">
        <w:t>, противопожарной безопасности;</w:t>
      </w:r>
    </w:p>
    <w:p w:rsidR="00D472F2" w:rsidRPr="00596A7E" w:rsidRDefault="0086546B" w:rsidP="00D472F2">
      <w:pPr>
        <w:jc w:val="both"/>
      </w:pPr>
      <w:r w:rsidRPr="00596A7E">
        <w:t>-</w:t>
      </w:r>
      <w:r w:rsidR="00E57AB9" w:rsidRPr="00596A7E">
        <w:t xml:space="preserve"> с порядком обеспечения конфиденциальности информации и средствами ее защиты.</w:t>
      </w:r>
    </w:p>
    <w:p w:rsidR="00D472F2" w:rsidRPr="00596A7E" w:rsidRDefault="00E57AB9" w:rsidP="00D472F2">
      <w:pPr>
        <w:jc w:val="both"/>
      </w:pPr>
      <w:r w:rsidRPr="00596A7E">
        <w:t>2</w:t>
      </w:r>
      <w:r w:rsidR="0086546B" w:rsidRPr="00596A7E">
        <w:t>.4</w:t>
      </w:r>
      <w:r w:rsidRPr="00596A7E">
        <w:t xml:space="preserve">. </w:t>
      </w:r>
      <w:r w:rsidR="00D472F2" w:rsidRPr="00596A7E">
        <w:t xml:space="preserve">Прием на работу оформляется трудовым договором. Работодатель вправе издать на основании заключенного трудового договора </w:t>
      </w:r>
      <w:hyperlink r:id="rId12" w:history="1">
        <w:r w:rsidR="00D472F2" w:rsidRPr="00596A7E">
          <w:t>приказ</w:t>
        </w:r>
      </w:hyperlink>
      <w:r w:rsidR="00D472F2" w:rsidRPr="00596A7E">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D472F2" w:rsidRPr="00596A7E" w:rsidRDefault="00D472F2" w:rsidP="00D472F2">
      <w:pPr>
        <w:pStyle w:val="a3"/>
        <w:spacing w:before="0" w:beforeAutospacing="0" w:after="0" w:afterAutospacing="0"/>
        <w:jc w:val="both"/>
      </w:pPr>
      <w:r w:rsidRPr="00596A7E">
        <w:t xml:space="preserve">При приеме на работу (до подписания трудового договора) работодатель обязан ознакомить работника под роспись с </w:t>
      </w:r>
      <w:hyperlink r:id="rId13" w:anchor="dst797" w:history="1">
        <w:r w:rsidRPr="00596A7E">
          <w:t>правилами</w:t>
        </w:r>
      </w:hyperlink>
      <w:r w:rsidRPr="00596A7E">
        <w:t xml:space="preserve"> внутреннего трудового распорядка, </w:t>
      </w:r>
      <w:r w:rsidRPr="00596A7E">
        <w:lastRenderedPageBreak/>
        <w:t>иными локальными нормативными актами, непосредственно связанными с трудовой деятельностью работника, коллективным договором.</w:t>
      </w:r>
    </w:p>
    <w:p w:rsidR="00E57AB9" w:rsidRPr="00596A7E" w:rsidRDefault="0086546B" w:rsidP="001D1E65">
      <w:pPr>
        <w:jc w:val="both"/>
      </w:pPr>
      <w:r w:rsidRPr="00596A7E">
        <w:t>2.5</w:t>
      </w:r>
      <w:r w:rsidR="00E57AB9" w:rsidRPr="00596A7E">
        <w:t>. При заключении трудового договора в нём по соглашению сторон может быть</w:t>
      </w:r>
      <w:r w:rsidRPr="00596A7E">
        <w:t xml:space="preserve"> </w:t>
      </w:r>
      <w:r w:rsidR="00E57AB9" w:rsidRPr="00596A7E">
        <w:t xml:space="preserve">предусмотрено условие об испытании работника в </w:t>
      </w:r>
      <w:r w:rsidRPr="00596A7E">
        <w:t xml:space="preserve">целях проверки его соответствия </w:t>
      </w:r>
      <w:r w:rsidR="00E57AB9" w:rsidRPr="00596A7E">
        <w:t>поручаемой работе.</w:t>
      </w:r>
    </w:p>
    <w:p w:rsidR="00E57AB9" w:rsidRPr="00596A7E" w:rsidRDefault="00E57AB9" w:rsidP="001D1E65">
      <w:pPr>
        <w:jc w:val="both"/>
      </w:pPr>
      <w:r w:rsidRPr="00596A7E">
        <w:t>При неудовлетворительном результате испытания работо</w:t>
      </w:r>
      <w:r w:rsidR="0086546B" w:rsidRPr="00596A7E">
        <w:t xml:space="preserve">датель имеет право до истечения </w:t>
      </w:r>
      <w:r w:rsidRPr="00596A7E">
        <w:t>срока испытания расторгнуть трудовой договор с работником, предупредив ег</w:t>
      </w:r>
      <w:r w:rsidR="0086546B" w:rsidRPr="00596A7E">
        <w:t xml:space="preserve">о об этом в </w:t>
      </w:r>
      <w:r w:rsidRPr="00596A7E">
        <w:t>письменной форме не позднее, чем за три дня с указанием</w:t>
      </w:r>
      <w:r w:rsidR="0086546B" w:rsidRPr="00596A7E">
        <w:t xml:space="preserve"> причин, послуживших основанием </w:t>
      </w:r>
      <w:r w:rsidRPr="00596A7E">
        <w:t>для признания этого работника не выдержавшим испытание</w:t>
      </w:r>
      <w:r w:rsidR="0086546B" w:rsidRPr="00596A7E">
        <w:t xml:space="preserve">. Решение работодателя работник </w:t>
      </w:r>
      <w:r w:rsidRPr="00596A7E">
        <w:t>имеет право обжаловать в суд.</w:t>
      </w:r>
    </w:p>
    <w:p w:rsidR="00E57AB9" w:rsidRPr="00596A7E" w:rsidRDefault="0086546B" w:rsidP="001D1E65">
      <w:pPr>
        <w:jc w:val="both"/>
      </w:pPr>
      <w:r w:rsidRPr="00596A7E">
        <w:t>2.6</w:t>
      </w:r>
      <w:r w:rsidR="00E57AB9" w:rsidRPr="00596A7E">
        <w:t>. Работодатель ведёт трудовые книжки на каждого р</w:t>
      </w:r>
      <w:r w:rsidRPr="00596A7E">
        <w:t xml:space="preserve">аботника, проработавшего у него </w:t>
      </w:r>
      <w:r w:rsidR="00E57AB9" w:rsidRPr="00596A7E">
        <w:t>свыше пяти дней, в случае, когда работа у данного рабо</w:t>
      </w:r>
      <w:r w:rsidRPr="00596A7E">
        <w:t xml:space="preserve">тодателя является для работника </w:t>
      </w:r>
      <w:r w:rsidR="00E57AB9" w:rsidRPr="00596A7E">
        <w:t>основной.</w:t>
      </w:r>
    </w:p>
    <w:p w:rsidR="00E57AB9" w:rsidRPr="00596A7E" w:rsidRDefault="0086546B" w:rsidP="001D1E65">
      <w:pPr>
        <w:jc w:val="both"/>
      </w:pPr>
      <w:r w:rsidRPr="00596A7E">
        <w:t>2.7</w:t>
      </w:r>
      <w:r w:rsidR="00E57AB9" w:rsidRPr="00596A7E">
        <w:t>. Прекращение трудового договора может им</w:t>
      </w:r>
      <w:r w:rsidRPr="00596A7E">
        <w:t xml:space="preserve">еть место только по основаниям, </w:t>
      </w:r>
      <w:r w:rsidR="00E57AB9" w:rsidRPr="00596A7E">
        <w:t>предусмотренным Трудовым кодексом Российской Федерации, а именно:</w:t>
      </w:r>
    </w:p>
    <w:p w:rsidR="00E57AB9" w:rsidRPr="00596A7E" w:rsidRDefault="0086546B" w:rsidP="001D1E65">
      <w:pPr>
        <w:jc w:val="both"/>
      </w:pPr>
      <w:r w:rsidRPr="00596A7E">
        <w:t>-</w:t>
      </w:r>
      <w:r w:rsidR="00E57AB9" w:rsidRPr="00596A7E">
        <w:t>соглашение сторон;</w:t>
      </w:r>
    </w:p>
    <w:p w:rsidR="00E57AB9" w:rsidRPr="00596A7E" w:rsidRDefault="0086546B" w:rsidP="001D1E65">
      <w:pPr>
        <w:jc w:val="both"/>
      </w:pPr>
      <w:r w:rsidRPr="00596A7E">
        <w:t>-</w:t>
      </w:r>
      <w:r w:rsidR="00E57AB9" w:rsidRPr="00596A7E">
        <w:t>истечение срока трудового договора, за исключением сл</w:t>
      </w:r>
      <w:r w:rsidRPr="00596A7E">
        <w:t xml:space="preserve">учаев, когда трудовые отношения </w:t>
      </w:r>
      <w:r w:rsidR="00E57AB9" w:rsidRPr="00596A7E">
        <w:t>фактически продолжаются и ни одна из сторон не потребовала их прекращения;</w:t>
      </w:r>
    </w:p>
    <w:p w:rsidR="00E57AB9" w:rsidRPr="00596A7E" w:rsidRDefault="0086546B" w:rsidP="001D1E65">
      <w:pPr>
        <w:jc w:val="both"/>
      </w:pPr>
      <w:r w:rsidRPr="00596A7E">
        <w:t>-р</w:t>
      </w:r>
      <w:r w:rsidR="00E57AB9" w:rsidRPr="00596A7E">
        <w:t>асторжение трудового договора по инициативе работника;</w:t>
      </w:r>
    </w:p>
    <w:p w:rsidR="00E57AB9" w:rsidRPr="00596A7E" w:rsidRDefault="0086546B" w:rsidP="001D1E65">
      <w:pPr>
        <w:jc w:val="both"/>
      </w:pPr>
      <w:r w:rsidRPr="00596A7E">
        <w:t>-</w:t>
      </w:r>
      <w:r w:rsidR="00E57AB9" w:rsidRPr="00596A7E">
        <w:t>расторжение трудового договора по инициативе работодателя;</w:t>
      </w:r>
    </w:p>
    <w:p w:rsidR="00E57AB9" w:rsidRPr="00596A7E" w:rsidRDefault="0086546B" w:rsidP="001D1E65">
      <w:pPr>
        <w:jc w:val="both"/>
      </w:pPr>
      <w:r w:rsidRPr="00596A7E">
        <w:t>-</w:t>
      </w:r>
      <w:r w:rsidR="00E57AB9" w:rsidRPr="00596A7E">
        <w:t>перевод работника по его просьбе или с его согласия н</w:t>
      </w:r>
      <w:r w:rsidRPr="00596A7E">
        <w:t xml:space="preserve">а работу к другому работодателю </w:t>
      </w:r>
      <w:r w:rsidR="00E57AB9" w:rsidRPr="00596A7E">
        <w:t>или переход на выборную работу (должность);</w:t>
      </w:r>
    </w:p>
    <w:p w:rsidR="00E57AB9" w:rsidRPr="00596A7E" w:rsidRDefault="0086546B" w:rsidP="001D1E65">
      <w:pPr>
        <w:jc w:val="both"/>
      </w:pPr>
      <w:r w:rsidRPr="00596A7E">
        <w:t>-</w:t>
      </w:r>
      <w:r w:rsidR="00E57AB9" w:rsidRPr="00596A7E">
        <w:t>отказ работника от продолжения работы в связи с</w:t>
      </w:r>
      <w:r w:rsidRPr="00596A7E">
        <w:t xml:space="preserve">о сменой собственника имущества </w:t>
      </w:r>
      <w:r w:rsidR="00E57AB9" w:rsidRPr="00596A7E">
        <w:t>организации, с изменением подведомственности (под</w:t>
      </w:r>
      <w:r w:rsidRPr="00596A7E">
        <w:t xml:space="preserve">чиненности) организации либо её </w:t>
      </w:r>
      <w:r w:rsidR="00E57AB9" w:rsidRPr="00596A7E">
        <w:t>реорганизацией;</w:t>
      </w:r>
    </w:p>
    <w:p w:rsidR="00E57AB9" w:rsidRPr="00596A7E" w:rsidRDefault="0086546B" w:rsidP="001D1E65">
      <w:pPr>
        <w:jc w:val="both"/>
      </w:pPr>
      <w:r w:rsidRPr="00596A7E">
        <w:t>-</w:t>
      </w:r>
      <w:r w:rsidR="00E57AB9" w:rsidRPr="00596A7E">
        <w:t>отказ работника от продолжения работы в связи с из</w:t>
      </w:r>
      <w:r w:rsidRPr="00596A7E">
        <w:t xml:space="preserve">менением определенных сторонами </w:t>
      </w:r>
      <w:r w:rsidR="00E57AB9" w:rsidRPr="00596A7E">
        <w:t>условий трудового договора;</w:t>
      </w:r>
    </w:p>
    <w:p w:rsidR="00E57AB9" w:rsidRPr="00596A7E" w:rsidRDefault="0086546B" w:rsidP="001D1E65">
      <w:pPr>
        <w:jc w:val="both"/>
      </w:pPr>
      <w:r w:rsidRPr="00596A7E">
        <w:t>-</w:t>
      </w:r>
      <w:r w:rsidR="00E57AB9" w:rsidRPr="00596A7E">
        <w:t>отказ работника от перевода на другую работу, не</w:t>
      </w:r>
      <w:r w:rsidRPr="00596A7E">
        <w:t xml:space="preserve">обходимого ему в соответствии с </w:t>
      </w:r>
      <w:r w:rsidR="00E57AB9" w:rsidRPr="00596A7E">
        <w:t>медицинским заключением, выданным в поря</w:t>
      </w:r>
      <w:r w:rsidRPr="00596A7E">
        <w:t xml:space="preserve">дке, установленном федеральными </w:t>
      </w:r>
      <w:r w:rsidR="00E57AB9" w:rsidRPr="00596A7E">
        <w:t>законами и иными нормативными правовыми ак</w:t>
      </w:r>
      <w:r w:rsidRPr="00596A7E">
        <w:t xml:space="preserve">тами Российской Федерации, либо </w:t>
      </w:r>
      <w:r w:rsidR="00E57AB9" w:rsidRPr="00596A7E">
        <w:t>отсутствия у работодателя соответствующей работы;</w:t>
      </w:r>
    </w:p>
    <w:p w:rsidR="00E57AB9" w:rsidRPr="00596A7E" w:rsidRDefault="0086546B" w:rsidP="001D1E65">
      <w:pPr>
        <w:jc w:val="both"/>
      </w:pPr>
      <w:r w:rsidRPr="00596A7E">
        <w:t>-</w:t>
      </w:r>
      <w:r w:rsidR="00E57AB9" w:rsidRPr="00596A7E">
        <w:t>отказ работника от перевода на работу в другую местность вместе с работодателем;</w:t>
      </w:r>
    </w:p>
    <w:p w:rsidR="00E57AB9" w:rsidRPr="00596A7E" w:rsidRDefault="0086546B" w:rsidP="001D1E65">
      <w:pPr>
        <w:jc w:val="both"/>
      </w:pPr>
      <w:r w:rsidRPr="00596A7E">
        <w:t>-</w:t>
      </w:r>
      <w:r w:rsidR="00E57AB9" w:rsidRPr="00596A7E">
        <w:t>обстоятельства, не зависящие от воли сторон;</w:t>
      </w:r>
    </w:p>
    <w:p w:rsidR="00E57AB9" w:rsidRPr="00596A7E" w:rsidRDefault="0086546B" w:rsidP="001D1E65">
      <w:pPr>
        <w:jc w:val="both"/>
      </w:pPr>
      <w:r w:rsidRPr="00596A7E">
        <w:t>-</w:t>
      </w:r>
      <w:r w:rsidR="00E57AB9" w:rsidRPr="00596A7E">
        <w:t>нарушение установленных Трудовым кодексо</w:t>
      </w:r>
      <w:r w:rsidRPr="00596A7E">
        <w:t xml:space="preserve">м Российской Федерации или иным </w:t>
      </w:r>
      <w:r w:rsidR="00E57AB9" w:rsidRPr="00596A7E">
        <w:t>федеральным законом правил заключения трудово</w:t>
      </w:r>
      <w:r w:rsidRPr="00596A7E">
        <w:t xml:space="preserve">го договора, если это нарушение </w:t>
      </w:r>
      <w:r w:rsidR="00E57AB9" w:rsidRPr="00596A7E">
        <w:t>исключает возможность продолжения работы.</w:t>
      </w:r>
    </w:p>
    <w:p w:rsidR="00E57AB9" w:rsidRPr="00596A7E" w:rsidRDefault="00E57AB9" w:rsidP="001D1E65">
      <w:pPr>
        <w:jc w:val="both"/>
      </w:pPr>
      <w:r w:rsidRPr="00596A7E">
        <w:t>Трудовой договор может быть прекращен и по дру</w:t>
      </w:r>
      <w:r w:rsidR="0086546B" w:rsidRPr="00596A7E">
        <w:t xml:space="preserve">гим основаниям, предусмотренным </w:t>
      </w:r>
      <w:r w:rsidRPr="00596A7E">
        <w:t>Трудовым кодексом Российской Федерации и иными федеральными законами.</w:t>
      </w:r>
    </w:p>
    <w:p w:rsidR="00E57AB9" w:rsidRPr="00596A7E" w:rsidRDefault="0086546B" w:rsidP="001D1E65">
      <w:pPr>
        <w:jc w:val="both"/>
      </w:pPr>
      <w:r w:rsidRPr="00596A7E">
        <w:t>2.7</w:t>
      </w:r>
      <w:r w:rsidR="00E57AB9" w:rsidRPr="00596A7E">
        <w:t>.1. Работник имеет право расторгнуть трудовой договор, п</w:t>
      </w:r>
      <w:r w:rsidRPr="00596A7E">
        <w:t xml:space="preserve">редупредив об этом работодателя </w:t>
      </w:r>
      <w:r w:rsidR="00E57AB9" w:rsidRPr="00596A7E">
        <w:t xml:space="preserve">в письменной форме не </w:t>
      </w:r>
      <w:proofErr w:type="gramStart"/>
      <w:r w:rsidR="00E57AB9" w:rsidRPr="00596A7E">
        <w:t>позднее</w:t>
      </w:r>
      <w:proofErr w:type="gramEnd"/>
      <w:r w:rsidR="00E57AB9" w:rsidRPr="00596A7E">
        <w:t xml:space="preserve"> чем за две недел</w:t>
      </w:r>
      <w:r w:rsidRPr="00596A7E">
        <w:t xml:space="preserve">и, если иной срок не установлен </w:t>
      </w:r>
      <w:r w:rsidR="00E57AB9" w:rsidRPr="00596A7E">
        <w:t>Трудовым кодексом Российской Федерации или ин</w:t>
      </w:r>
      <w:r w:rsidRPr="00596A7E">
        <w:t xml:space="preserve">ым федеральным законом. Течение </w:t>
      </w:r>
      <w:r w:rsidR="00E57AB9" w:rsidRPr="00596A7E">
        <w:t>указанного срока начинается на следующий ден</w:t>
      </w:r>
      <w:r w:rsidRPr="00596A7E">
        <w:t xml:space="preserve">ь после получения работодателем </w:t>
      </w:r>
      <w:r w:rsidR="00E57AB9" w:rsidRPr="00596A7E">
        <w:t>заявления работника об увольнении.</w:t>
      </w:r>
    </w:p>
    <w:p w:rsidR="00E57AB9" w:rsidRPr="00596A7E" w:rsidRDefault="0086546B" w:rsidP="001D1E65">
      <w:pPr>
        <w:jc w:val="both"/>
      </w:pPr>
      <w:r w:rsidRPr="00596A7E">
        <w:t>2.7</w:t>
      </w:r>
      <w:r w:rsidR="00E57AB9" w:rsidRPr="00596A7E">
        <w:t>.2. По соглашению между работником и работодател</w:t>
      </w:r>
      <w:r w:rsidRPr="00596A7E">
        <w:t xml:space="preserve">ем трудовой договор, может </w:t>
      </w:r>
      <w:proofErr w:type="gramStart"/>
      <w:r w:rsidRPr="00596A7E">
        <w:t>быть</w:t>
      </w:r>
      <w:proofErr w:type="gramEnd"/>
      <w:r w:rsidRPr="00596A7E">
        <w:t xml:space="preserve"> </w:t>
      </w:r>
      <w:r w:rsidR="00E57AB9" w:rsidRPr="00596A7E">
        <w:t>расторгнут и до истечения срока предупреждения об увольнении.</w:t>
      </w:r>
    </w:p>
    <w:p w:rsidR="00E57AB9" w:rsidRPr="00596A7E" w:rsidRDefault="00E57AB9" w:rsidP="001D1E65">
      <w:pPr>
        <w:jc w:val="both"/>
      </w:pPr>
      <w:proofErr w:type="gramStart"/>
      <w:r w:rsidRPr="00596A7E">
        <w:t>В случаях, когда заявление работника об увольнении по его инициативе (по</w:t>
      </w:r>
      <w:proofErr w:type="gramEnd"/>
    </w:p>
    <w:p w:rsidR="00E57AB9" w:rsidRPr="00596A7E" w:rsidRDefault="00E57AB9" w:rsidP="001D1E65">
      <w:pPr>
        <w:jc w:val="both"/>
      </w:pPr>
      <w:r w:rsidRPr="00596A7E">
        <w:t>собственному желанию) обусловлено невозможностью прод</w:t>
      </w:r>
      <w:r w:rsidR="0086546B" w:rsidRPr="00596A7E">
        <w:t xml:space="preserve">олжения им работы (зачисление в </w:t>
      </w:r>
      <w:r w:rsidRPr="00596A7E">
        <w:t>образовательное учреждение, выход на пенсию и др</w:t>
      </w:r>
      <w:r w:rsidR="0086546B" w:rsidRPr="00596A7E">
        <w:t xml:space="preserve">угие случаи), а также в случаях </w:t>
      </w:r>
      <w:r w:rsidRPr="00596A7E">
        <w:t>установленного нарушения работодателем трудового зако</w:t>
      </w:r>
      <w:r w:rsidR="0086546B" w:rsidRPr="00596A7E">
        <w:t xml:space="preserve">нодательства и иных нормативных </w:t>
      </w:r>
      <w:r w:rsidRPr="00596A7E">
        <w:t>правовых актов, содержащих нормы трудового права, локальных нормативных актов или</w:t>
      </w:r>
    </w:p>
    <w:p w:rsidR="00E57AB9" w:rsidRPr="00596A7E" w:rsidRDefault="00E57AB9" w:rsidP="001D1E65">
      <w:pPr>
        <w:jc w:val="both"/>
      </w:pPr>
      <w:r w:rsidRPr="00596A7E">
        <w:lastRenderedPageBreak/>
        <w:t>трудового договора работодатель обязан расторгнуть трудо</w:t>
      </w:r>
      <w:r w:rsidR="0086546B" w:rsidRPr="00596A7E">
        <w:t xml:space="preserve">вой договор в срок, указанный в </w:t>
      </w:r>
      <w:r w:rsidRPr="00596A7E">
        <w:t>заявлении работника.</w:t>
      </w:r>
    </w:p>
    <w:p w:rsidR="00E57AB9" w:rsidRPr="00596A7E" w:rsidRDefault="0086546B" w:rsidP="001D1E65">
      <w:pPr>
        <w:jc w:val="both"/>
      </w:pPr>
      <w:r w:rsidRPr="00596A7E">
        <w:t>2.7</w:t>
      </w:r>
      <w:r w:rsidR="00E57AB9" w:rsidRPr="00596A7E">
        <w:t>.3. Срочный трудовой договор прекращается с и</w:t>
      </w:r>
      <w:r w:rsidRPr="00596A7E">
        <w:t xml:space="preserve">стечением срока его действия. О </w:t>
      </w:r>
      <w:r w:rsidR="00E57AB9" w:rsidRPr="00596A7E">
        <w:t>прекращении трудового договора в связи с истечен</w:t>
      </w:r>
      <w:r w:rsidRPr="00596A7E">
        <w:t xml:space="preserve">ием срока его действия работник </w:t>
      </w:r>
      <w:r w:rsidR="00E57AB9" w:rsidRPr="00596A7E">
        <w:t>должен быть предупрежден в письменной форме не мене</w:t>
      </w:r>
      <w:r w:rsidRPr="00596A7E">
        <w:t xml:space="preserve">е чем за три календарных дня до </w:t>
      </w:r>
      <w:r w:rsidR="00E57AB9" w:rsidRPr="00596A7E">
        <w:t>увольнения, за исключением случаев, когда истекает с</w:t>
      </w:r>
      <w:r w:rsidRPr="00596A7E">
        <w:t xml:space="preserve">рок действия срочного трудового </w:t>
      </w:r>
      <w:r w:rsidR="00E57AB9" w:rsidRPr="00596A7E">
        <w:t>договора, заключенного на время исполнения обязанностей отсутствующего работника.</w:t>
      </w:r>
    </w:p>
    <w:p w:rsidR="00E57AB9" w:rsidRPr="00596A7E" w:rsidRDefault="0086546B" w:rsidP="001D1E65">
      <w:pPr>
        <w:jc w:val="both"/>
      </w:pPr>
      <w:r w:rsidRPr="00596A7E">
        <w:t>2.7</w:t>
      </w:r>
      <w:r w:rsidR="00E57AB9" w:rsidRPr="00596A7E">
        <w:t xml:space="preserve">.4. Трудовой договор, заключенный на время </w:t>
      </w:r>
      <w:r w:rsidRPr="00596A7E">
        <w:t xml:space="preserve">выполнения определённой работы, </w:t>
      </w:r>
      <w:r w:rsidR="00E57AB9" w:rsidRPr="00596A7E">
        <w:t>прекращается по завершении этой работы.</w:t>
      </w:r>
    </w:p>
    <w:p w:rsidR="00E57AB9" w:rsidRPr="00596A7E" w:rsidRDefault="0086546B" w:rsidP="001D1E65">
      <w:pPr>
        <w:jc w:val="both"/>
      </w:pPr>
      <w:r w:rsidRPr="00596A7E">
        <w:t>2.7</w:t>
      </w:r>
      <w:r w:rsidR="00E57AB9" w:rsidRPr="00596A7E">
        <w:t>.5. Трудовой договор, заключённый на время исполне</w:t>
      </w:r>
      <w:r w:rsidRPr="00596A7E">
        <w:t xml:space="preserve">ния обязанностей отсутствующего </w:t>
      </w:r>
      <w:r w:rsidR="00E57AB9" w:rsidRPr="00596A7E">
        <w:t>работника, прекращается с выходом этого работника на работу.</w:t>
      </w:r>
    </w:p>
    <w:p w:rsidR="00E57AB9" w:rsidRPr="00596A7E" w:rsidRDefault="0086546B" w:rsidP="001F2575">
      <w:pPr>
        <w:jc w:val="both"/>
      </w:pPr>
      <w:r w:rsidRPr="00596A7E">
        <w:t>2.7</w:t>
      </w:r>
      <w:r w:rsidR="00E57AB9" w:rsidRPr="00596A7E">
        <w:t>.6. Днём прекращения трудового договора во всех случаях</w:t>
      </w:r>
      <w:r w:rsidRPr="00596A7E">
        <w:t xml:space="preserve"> является последний день работы </w:t>
      </w:r>
      <w:r w:rsidR="00E57AB9" w:rsidRPr="00596A7E">
        <w:t>работника, за исключением случаев, когда работник фак</w:t>
      </w:r>
      <w:r w:rsidR="00CB421B" w:rsidRPr="00596A7E">
        <w:t xml:space="preserve">тически не работал, но за ним в </w:t>
      </w:r>
      <w:r w:rsidR="00E57AB9" w:rsidRPr="00596A7E">
        <w:t>соответствии с Трудовым кодексом Российской</w:t>
      </w:r>
      <w:r w:rsidR="00CB421B" w:rsidRPr="00596A7E">
        <w:t xml:space="preserve"> Федерации или иным федеральным </w:t>
      </w:r>
      <w:r w:rsidR="00E57AB9" w:rsidRPr="00596A7E">
        <w:t>законом сохранялось место работы (должность).</w:t>
      </w:r>
    </w:p>
    <w:p w:rsidR="00D472F2" w:rsidRPr="00596A7E" w:rsidRDefault="00D472F2" w:rsidP="001F2575">
      <w:pPr>
        <w:jc w:val="both"/>
      </w:pPr>
      <w:r w:rsidRPr="00596A7E">
        <w:t xml:space="preserve">Прекращение трудового договора оформляется </w:t>
      </w:r>
      <w:hyperlink r:id="rId14" w:anchor="dst100230" w:history="1">
        <w:r w:rsidRPr="00596A7E">
          <w:t>приказом</w:t>
        </w:r>
      </w:hyperlink>
      <w:r w:rsidRPr="00596A7E">
        <w:t xml:space="preserve"> (распоряжением) работодателя.</w:t>
      </w:r>
    </w:p>
    <w:p w:rsidR="00D472F2" w:rsidRPr="00596A7E" w:rsidRDefault="00D472F2" w:rsidP="001F2575">
      <w:pPr>
        <w:jc w:val="both"/>
      </w:pPr>
      <w:r w:rsidRPr="00596A7E">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D472F2" w:rsidRPr="00596A7E" w:rsidRDefault="00D472F2" w:rsidP="001F2575">
      <w:pPr>
        <w:jc w:val="both"/>
      </w:pPr>
      <w:r w:rsidRPr="00596A7E">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r:id="rId15" w:anchor="dst2360" w:history="1">
        <w:r w:rsidRPr="00596A7E">
          <w:t>статья 66.1</w:t>
        </w:r>
      </w:hyperlink>
      <w:r w:rsidRPr="00596A7E">
        <w:t xml:space="preserve"> ТК РФ) у данного работодателя и произвести с ним расчет в соответствии со </w:t>
      </w:r>
      <w:hyperlink r:id="rId16" w:anchor="dst100956" w:history="1">
        <w:r w:rsidRPr="00596A7E">
          <w:t>статьей 140</w:t>
        </w:r>
      </w:hyperlink>
      <w:r w:rsidRPr="00596A7E">
        <w:t xml:space="preserve"> ТК РФ. По письменному заявлению работника работодатель также обязан выдать ему </w:t>
      </w:r>
      <w:hyperlink r:id="rId17" w:history="1">
        <w:r w:rsidRPr="00596A7E">
          <w:t>заверенные</w:t>
        </w:r>
      </w:hyperlink>
      <w:r w:rsidRPr="00596A7E">
        <w:t xml:space="preserve"> надлежащим образом копии документов, связанных с работой.</w:t>
      </w:r>
    </w:p>
    <w:p w:rsidR="00D472F2" w:rsidRPr="00596A7E" w:rsidRDefault="00D472F2" w:rsidP="001F2575">
      <w:pPr>
        <w:jc w:val="both"/>
      </w:pPr>
      <w:proofErr w:type="gramStart"/>
      <w:r w:rsidRPr="00596A7E">
        <w:t>Запись в трудовую книжку и внесение информации в сведения о трудовой деятельности (</w:t>
      </w:r>
      <w:hyperlink r:id="rId18" w:anchor="dst2360" w:history="1">
        <w:r w:rsidRPr="00596A7E">
          <w:t>статья 66.1</w:t>
        </w:r>
      </w:hyperlink>
      <w:r w:rsidRPr="00596A7E">
        <w:t xml:space="preserve"> ТК РФ)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roofErr w:type="gramEnd"/>
    </w:p>
    <w:p w:rsidR="00D472F2" w:rsidRPr="00596A7E" w:rsidRDefault="00D472F2" w:rsidP="001F2575">
      <w:pPr>
        <w:jc w:val="both"/>
        <w:rPr>
          <w:color w:val="0000FF"/>
          <w:u w:val="single"/>
        </w:rPr>
      </w:pPr>
      <w:r w:rsidRPr="00596A7E">
        <w:t>В случае</w:t>
      </w:r>
      <w:proofErr w:type="gramStart"/>
      <w:r w:rsidRPr="00596A7E">
        <w:t>,</w:t>
      </w:r>
      <w:proofErr w:type="gramEnd"/>
      <w:r w:rsidRPr="00596A7E">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roofErr w:type="gramStart"/>
      <w:r w:rsidRPr="00596A7E">
        <w:t xml:space="preserve">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r:id="rId19" w:anchor="dst499" w:history="1">
        <w:r w:rsidRPr="00596A7E">
          <w:t>подпунктом "а" пункта 6 части первой статьи 81</w:t>
        </w:r>
      </w:hyperlink>
      <w:r w:rsidRPr="00596A7E">
        <w:t xml:space="preserve"> или </w:t>
      </w:r>
      <w:hyperlink r:id="rId20" w:anchor="dst100622" w:history="1">
        <w:r w:rsidRPr="00596A7E">
          <w:t>пунктом 4 части первой статьи 83</w:t>
        </w:r>
      </w:hyperlink>
      <w:r w:rsidRPr="00596A7E">
        <w:t xml:space="preserve"> ТК РФ, и при увольнении женщины</w:t>
      </w:r>
      <w:proofErr w:type="gramEnd"/>
      <w:r w:rsidRPr="00596A7E">
        <w:t xml:space="preserve">, срок действия трудового </w:t>
      </w:r>
      <w:proofErr w:type="gramStart"/>
      <w:r w:rsidRPr="00596A7E">
        <w:t>договора</w:t>
      </w:r>
      <w:proofErr w:type="gramEnd"/>
      <w:r w:rsidRPr="00596A7E">
        <w:t xml:space="preserve"> с которой был продлен до окончания беременности или до окончания отпуска по беременности и родам в соответствии с </w:t>
      </w:r>
      <w:hyperlink r:id="rId21" w:anchor="dst2191" w:history="1">
        <w:r w:rsidRPr="00596A7E">
          <w:t>частью второй статьи 261</w:t>
        </w:r>
      </w:hyperlink>
      <w:r w:rsidRPr="00596A7E">
        <w:t xml:space="preserve"> ТК РФ. </w:t>
      </w:r>
      <w:proofErr w:type="gramStart"/>
      <w:r w:rsidRPr="00596A7E">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w:t>
      </w:r>
      <w:r w:rsidRPr="00596A7E">
        <w:lastRenderedPageBreak/>
        <w:t xml:space="preserve">ТК РФ, иным федеральным </w:t>
      </w:r>
      <w:hyperlink r:id="rId22" w:history="1">
        <w:r w:rsidRPr="00596A7E">
          <w:t>законом</w:t>
        </w:r>
      </w:hyperlink>
      <w:r w:rsidRPr="00596A7E">
        <w:t xml:space="preserve">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w:t>
      </w:r>
      <w:proofErr w:type="gramEnd"/>
      <w:r w:rsidRPr="00596A7E">
        <w:t xml:space="preserve"> </w:t>
      </w:r>
      <w:proofErr w:type="gramStart"/>
      <w:r w:rsidRPr="00596A7E">
        <w:t>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E57AB9" w:rsidRPr="00596A7E" w:rsidRDefault="00CB421B" w:rsidP="001D1E65">
      <w:pPr>
        <w:jc w:val="both"/>
      </w:pPr>
      <w:r w:rsidRPr="00596A7E">
        <w:t>2.7</w:t>
      </w:r>
      <w:r w:rsidR="00E57AB9" w:rsidRPr="00596A7E">
        <w:t>.7. Прекращение трудового договора оформляется приказом работодателя.</w:t>
      </w:r>
    </w:p>
    <w:p w:rsidR="00E57AB9" w:rsidRPr="00596A7E" w:rsidRDefault="00CB421B" w:rsidP="001D1E65">
      <w:pPr>
        <w:jc w:val="both"/>
      </w:pPr>
      <w:r w:rsidRPr="00596A7E">
        <w:t>2.7</w:t>
      </w:r>
      <w:r w:rsidR="00E57AB9" w:rsidRPr="00596A7E">
        <w:t>.8. В соответствии со статьей 140 Трудового коде</w:t>
      </w:r>
      <w:r w:rsidRPr="00596A7E">
        <w:t xml:space="preserve">кса Российской Федерации в день </w:t>
      </w:r>
      <w:r w:rsidR="00E57AB9" w:rsidRPr="00596A7E">
        <w:t>увольнения работнику выплачиваются все суммы, при</w:t>
      </w:r>
      <w:r w:rsidRPr="00596A7E">
        <w:t xml:space="preserve">читающиеся от работодателя и не </w:t>
      </w:r>
      <w:r w:rsidR="00E57AB9" w:rsidRPr="00596A7E">
        <w:t>оспариваемые работодателем. Если в этот</w:t>
      </w:r>
      <w:r w:rsidRPr="00596A7E">
        <w:t xml:space="preserve"> день работник отсутствовал, то </w:t>
      </w:r>
      <w:r w:rsidR="00E57AB9" w:rsidRPr="00596A7E">
        <w:t xml:space="preserve">соответствующие суммы должны быть выплачены не </w:t>
      </w:r>
      <w:r w:rsidRPr="00596A7E">
        <w:t xml:space="preserve">позднее дня, следующего за днём </w:t>
      </w:r>
      <w:r w:rsidR="00E57AB9" w:rsidRPr="00596A7E">
        <w:t>предъявления уволенным работником требования о расчёте.</w:t>
      </w:r>
    </w:p>
    <w:p w:rsidR="00CB421B" w:rsidRPr="00596A7E" w:rsidRDefault="00CB421B" w:rsidP="001D1E65">
      <w:pPr>
        <w:jc w:val="both"/>
      </w:pPr>
    </w:p>
    <w:p w:rsidR="00E57AB9" w:rsidRPr="00596A7E" w:rsidRDefault="00E57AB9" w:rsidP="001D1E65">
      <w:pPr>
        <w:jc w:val="both"/>
        <w:rPr>
          <w:b/>
        </w:rPr>
      </w:pPr>
      <w:r w:rsidRPr="00596A7E">
        <w:rPr>
          <w:b/>
        </w:rPr>
        <w:t>3. Основные права и обязанности работника</w:t>
      </w:r>
    </w:p>
    <w:p w:rsidR="00E57AB9" w:rsidRPr="00596A7E" w:rsidRDefault="00E57AB9" w:rsidP="001D1E65">
      <w:pPr>
        <w:jc w:val="both"/>
      </w:pPr>
      <w:r w:rsidRPr="00596A7E">
        <w:t xml:space="preserve">3.1. Работник имеет право </w:t>
      </w:r>
      <w:proofErr w:type="gramStart"/>
      <w:r w:rsidRPr="00596A7E">
        <w:t>на</w:t>
      </w:r>
      <w:proofErr w:type="gramEnd"/>
      <w:r w:rsidRPr="00596A7E">
        <w:t>:</w:t>
      </w:r>
    </w:p>
    <w:p w:rsidR="00E57AB9" w:rsidRPr="00596A7E" w:rsidRDefault="00CB421B" w:rsidP="001D1E65">
      <w:pPr>
        <w:jc w:val="both"/>
      </w:pPr>
      <w:r w:rsidRPr="00596A7E">
        <w:t>-</w:t>
      </w:r>
      <w:r w:rsidR="00E57AB9" w:rsidRPr="00596A7E">
        <w:t>заключение, изменение и расторжение трудового до</w:t>
      </w:r>
      <w:r w:rsidRPr="00596A7E">
        <w:t xml:space="preserve">говора в порядке и на условиях, </w:t>
      </w:r>
      <w:r w:rsidR="00E57AB9" w:rsidRPr="00596A7E">
        <w:t>которые установлены Трудовым кодексом Российской Федерации, иными федер</w:t>
      </w:r>
      <w:r w:rsidRPr="00596A7E">
        <w:t xml:space="preserve">альными </w:t>
      </w:r>
      <w:r w:rsidR="00E57AB9" w:rsidRPr="00596A7E">
        <w:t>законами;</w:t>
      </w:r>
    </w:p>
    <w:p w:rsidR="00E57AB9" w:rsidRPr="00596A7E" w:rsidRDefault="00CB421B" w:rsidP="001D1E65">
      <w:pPr>
        <w:jc w:val="both"/>
      </w:pPr>
      <w:r w:rsidRPr="00596A7E">
        <w:t>-</w:t>
      </w:r>
      <w:r w:rsidR="00E57AB9" w:rsidRPr="00596A7E">
        <w:t>предоставление ему работы, обусловленной трудовым договором;</w:t>
      </w:r>
    </w:p>
    <w:p w:rsidR="00E57AB9" w:rsidRPr="00596A7E" w:rsidRDefault="00CB421B" w:rsidP="001D1E65">
      <w:pPr>
        <w:jc w:val="both"/>
      </w:pPr>
      <w:r w:rsidRPr="00596A7E">
        <w:t>-</w:t>
      </w:r>
      <w:r w:rsidR="00E57AB9" w:rsidRPr="00596A7E">
        <w:t>рабочее место, соответствующее государственным</w:t>
      </w:r>
      <w:r w:rsidRPr="00596A7E">
        <w:t xml:space="preserve"> нормативным требованиям охраны </w:t>
      </w:r>
      <w:r w:rsidR="00E57AB9" w:rsidRPr="00596A7E">
        <w:t>труда;</w:t>
      </w:r>
    </w:p>
    <w:p w:rsidR="00E57AB9" w:rsidRPr="00596A7E" w:rsidRDefault="00CB421B" w:rsidP="001D1E65">
      <w:pPr>
        <w:jc w:val="both"/>
      </w:pPr>
      <w:r w:rsidRPr="00596A7E">
        <w:t>-</w:t>
      </w:r>
      <w:r w:rsidR="00E57AB9" w:rsidRPr="00596A7E">
        <w:t>своевременную и в полном объёме выплату заработно</w:t>
      </w:r>
      <w:r w:rsidRPr="00596A7E">
        <w:t xml:space="preserve">й платы в соответствии со своей </w:t>
      </w:r>
      <w:r w:rsidR="00E57AB9" w:rsidRPr="00596A7E">
        <w:t>квалификацией, сложностью труда;</w:t>
      </w:r>
    </w:p>
    <w:p w:rsidR="00E57AB9" w:rsidRPr="00596A7E" w:rsidRDefault="00CB421B" w:rsidP="001D1E65">
      <w:pPr>
        <w:jc w:val="both"/>
      </w:pPr>
      <w:r w:rsidRPr="00596A7E">
        <w:t>-</w:t>
      </w:r>
      <w:r w:rsidR="00E57AB9" w:rsidRPr="00596A7E">
        <w:t>отдых, обеспечиваемый установлением нормал</w:t>
      </w:r>
      <w:r w:rsidRPr="00596A7E">
        <w:t xml:space="preserve">ьной продолжительности рабочего </w:t>
      </w:r>
      <w:r w:rsidR="00E57AB9" w:rsidRPr="00596A7E">
        <w:t xml:space="preserve">времени, сокращенного рабочего времени для </w:t>
      </w:r>
      <w:r w:rsidRPr="00596A7E">
        <w:t xml:space="preserve">отдельных профессий и категорий </w:t>
      </w:r>
      <w:r w:rsidR="00E57AB9" w:rsidRPr="00596A7E">
        <w:t>работников, предоставлением еженедельных выход</w:t>
      </w:r>
      <w:r w:rsidRPr="00596A7E">
        <w:t xml:space="preserve">ных дней, нерабочих праздничных </w:t>
      </w:r>
      <w:r w:rsidR="00E57AB9" w:rsidRPr="00596A7E">
        <w:t>дней, оплачиваемых ежегодных отпусков;</w:t>
      </w:r>
    </w:p>
    <w:p w:rsidR="00E57AB9" w:rsidRPr="00596A7E" w:rsidRDefault="00CB421B" w:rsidP="001D1E65">
      <w:pPr>
        <w:jc w:val="both"/>
      </w:pPr>
      <w:r w:rsidRPr="00596A7E">
        <w:t>-</w:t>
      </w:r>
      <w:r w:rsidR="00E57AB9" w:rsidRPr="00596A7E">
        <w:t>полную достоверную информацию об условиях труд</w:t>
      </w:r>
      <w:r w:rsidRPr="00596A7E">
        <w:t xml:space="preserve">а и требованиях охраны труда на </w:t>
      </w:r>
      <w:r w:rsidR="00E57AB9" w:rsidRPr="00596A7E">
        <w:t>рабочем месте;</w:t>
      </w:r>
    </w:p>
    <w:p w:rsidR="00E57AB9" w:rsidRPr="00596A7E" w:rsidRDefault="00CB421B" w:rsidP="001D1E65">
      <w:pPr>
        <w:jc w:val="both"/>
      </w:pPr>
      <w:r w:rsidRPr="00596A7E">
        <w:t>-</w:t>
      </w:r>
      <w:r w:rsidR="00E57AB9" w:rsidRPr="00596A7E">
        <w:t>профессиональную подготовку, переподготовку и повышение св</w:t>
      </w:r>
      <w:r w:rsidRPr="00596A7E">
        <w:t xml:space="preserve">оей квалификации в </w:t>
      </w:r>
      <w:r w:rsidR="00E57AB9" w:rsidRPr="00596A7E">
        <w:t>порядке, установленном Трудовым кодек</w:t>
      </w:r>
      <w:r w:rsidRPr="00596A7E">
        <w:t xml:space="preserve">сом Российской Федерации, иными </w:t>
      </w:r>
      <w:r w:rsidR="00E57AB9" w:rsidRPr="00596A7E">
        <w:t>федеральными законами;</w:t>
      </w:r>
    </w:p>
    <w:p w:rsidR="00E57AB9" w:rsidRPr="00596A7E" w:rsidRDefault="00CB421B" w:rsidP="001D1E65">
      <w:pPr>
        <w:jc w:val="both"/>
      </w:pPr>
      <w:r w:rsidRPr="00596A7E">
        <w:t>-</w:t>
      </w:r>
      <w:r w:rsidR="00E57AB9" w:rsidRPr="00596A7E">
        <w:t>участие в управлении организацией в предусмотренн</w:t>
      </w:r>
      <w:r w:rsidRPr="00596A7E">
        <w:t xml:space="preserve">ых Трудовым Кодексом Российской </w:t>
      </w:r>
      <w:r w:rsidR="00E57AB9" w:rsidRPr="00596A7E">
        <w:t>Федерации, иными федеральными законами формах;</w:t>
      </w:r>
    </w:p>
    <w:p w:rsidR="00E57AB9" w:rsidRPr="00596A7E" w:rsidRDefault="00CB421B" w:rsidP="001D1E65">
      <w:pPr>
        <w:jc w:val="both"/>
      </w:pPr>
      <w:r w:rsidRPr="00596A7E">
        <w:t>-</w:t>
      </w:r>
      <w:r w:rsidR="00E57AB9" w:rsidRPr="00596A7E">
        <w:t xml:space="preserve">защиту своих трудовых прав, свобод и законных </w:t>
      </w:r>
      <w:r w:rsidRPr="00596A7E">
        <w:t xml:space="preserve">интересов всеми не запрещенными </w:t>
      </w:r>
      <w:r w:rsidR="00E57AB9" w:rsidRPr="00596A7E">
        <w:t>законом способами;</w:t>
      </w:r>
    </w:p>
    <w:p w:rsidR="00E57AB9" w:rsidRPr="00596A7E" w:rsidRDefault="00CB421B" w:rsidP="001D1E65">
      <w:pPr>
        <w:jc w:val="both"/>
      </w:pPr>
      <w:r w:rsidRPr="00596A7E">
        <w:t>-</w:t>
      </w:r>
      <w:r w:rsidR="00E57AB9" w:rsidRPr="00596A7E">
        <w:t>разрешение индивидуальных и коллективных тр</w:t>
      </w:r>
      <w:r w:rsidRPr="00596A7E">
        <w:t xml:space="preserve">удовых споров, включая право на </w:t>
      </w:r>
      <w:r w:rsidR="00E57AB9" w:rsidRPr="00596A7E">
        <w:t>забастовку, в порядке, установленном Трудовым</w:t>
      </w:r>
      <w:r w:rsidRPr="00596A7E">
        <w:t xml:space="preserve"> Кодексом Российской Федерации, </w:t>
      </w:r>
      <w:r w:rsidR="00E57AB9" w:rsidRPr="00596A7E">
        <w:t>иными федеральными законами;</w:t>
      </w:r>
    </w:p>
    <w:p w:rsidR="00E57AB9" w:rsidRPr="00596A7E" w:rsidRDefault="00CB421B" w:rsidP="001D1E65">
      <w:pPr>
        <w:jc w:val="both"/>
      </w:pPr>
      <w:r w:rsidRPr="00596A7E">
        <w:t>-</w:t>
      </w:r>
      <w:r w:rsidR="00E57AB9" w:rsidRPr="00596A7E">
        <w:t>возмещение вреда, причинённого ему в связи с исполнением трудовых обяза</w:t>
      </w:r>
      <w:r w:rsidRPr="00596A7E">
        <w:t xml:space="preserve">нностей, и </w:t>
      </w:r>
      <w:r w:rsidR="00E57AB9" w:rsidRPr="00596A7E">
        <w:t xml:space="preserve">компенсацию морального вреда в порядке, </w:t>
      </w:r>
      <w:r w:rsidRPr="00596A7E">
        <w:t xml:space="preserve">установленном Трудовым кодексом </w:t>
      </w:r>
      <w:r w:rsidR="00E57AB9" w:rsidRPr="00596A7E">
        <w:t>Российской Федерации, иными федеральными законами;</w:t>
      </w:r>
    </w:p>
    <w:p w:rsidR="00E57AB9" w:rsidRPr="00596A7E" w:rsidRDefault="00CB421B" w:rsidP="001D1E65">
      <w:pPr>
        <w:jc w:val="both"/>
      </w:pPr>
      <w:r w:rsidRPr="00596A7E">
        <w:t>-</w:t>
      </w:r>
      <w:r w:rsidR="00E57AB9" w:rsidRPr="00596A7E">
        <w:t>обязательное социальное страхование в случая</w:t>
      </w:r>
      <w:r w:rsidRPr="00596A7E">
        <w:t xml:space="preserve">х, предусмотренных федеральными </w:t>
      </w:r>
      <w:r w:rsidR="00E57AB9" w:rsidRPr="00596A7E">
        <w:t>законами;</w:t>
      </w:r>
    </w:p>
    <w:p w:rsidR="001F2575" w:rsidRPr="00596A7E" w:rsidRDefault="001F2575" w:rsidP="001F2575">
      <w:pPr>
        <w:jc w:val="both"/>
      </w:pPr>
      <w:r w:rsidRPr="00596A7E">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F2575" w:rsidRPr="00596A7E" w:rsidRDefault="001F2575" w:rsidP="001F2575">
      <w:pPr>
        <w:jc w:val="both"/>
      </w:pPr>
      <w:r w:rsidRPr="00596A7E">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57AB9" w:rsidRPr="00596A7E" w:rsidRDefault="00E57AB9" w:rsidP="001D1E65">
      <w:pPr>
        <w:jc w:val="both"/>
      </w:pPr>
      <w:r w:rsidRPr="00596A7E">
        <w:t>3.2. Работник обязан:</w:t>
      </w:r>
    </w:p>
    <w:p w:rsidR="00CB2F22" w:rsidRPr="00596A7E" w:rsidRDefault="00CB2F22" w:rsidP="00CB2F22">
      <w:pPr>
        <w:jc w:val="both"/>
      </w:pPr>
      <w:r w:rsidRPr="00596A7E">
        <w:lastRenderedPageBreak/>
        <w:t>-добросовестно исполнять свои трудовые обязанности, возложенные на него трудовым договором;</w:t>
      </w:r>
    </w:p>
    <w:p w:rsidR="00CB2F22" w:rsidRPr="00596A7E" w:rsidRDefault="00CB2F22" w:rsidP="00CB2F22">
      <w:pPr>
        <w:jc w:val="both"/>
      </w:pPr>
      <w:r w:rsidRPr="00596A7E">
        <w:t>-соблюдать правила внутреннего трудового распорядка;</w:t>
      </w:r>
    </w:p>
    <w:p w:rsidR="00CB2F22" w:rsidRPr="00596A7E" w:rsidRDefault="00CB2F22" w:rsidP="00CB2F22">
      <w:pPr>
        <w:jc w:val="both"/>
      </w:pPr>
      <w:r w:rsidRPr="00596A7E">
        <w:t>-соблюдать трудовую дисциплину;</w:t>
      </w:r>
    </w:p>
    <w:p w:rsidR="00CB2F22" w:rsidRPr="00596A7E" w:rsidRDefault="00CB2F22" w:rsidP="00CB2F22">
      <w:pPr>
        <w:jc w:val="both"/>
      </w:pPr>
      <w:r w:rsidRPr="00596A7E">
        <w:t>-соблюдать требования по охране труда и обеспечению безопасности труда;</w:t>
      </w:r>
    </w:p>
    <w:p w:rsidR="00CB2F22" w:rsidRPr="00596A7E" w:rsidRDefault="00CB2F22" w:rsidP="00CB2F22">
      <w:pPr>
        <w:jc w:val="both"/>
      </w:pPr>
      <w:r w:rsidRPr="00596A7E">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B2F22" w:rsidRPr="00596A7E" w:rsidRDefault="00CB2F22" w:rsidP="001D1E65">
      <w:pPr>
        <w:jc w:val="both"/>
      </w:pPr>
      <w:r w:rsidRPr="00596A7E">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F1F97" w:rsidRPr="00596A7E" w:rsidRDefault="009F1F97" w:rsidP="001D1E65">
      <w:pPr>
        <w:jc w:val="both"/>
        <w:rPr>
          <w:b/>
        </w:rPr>
      </w:pPr>
    </w:p>
    <w:p w:rsidR="00E57AB9" w:rsidRPr="00596A7E" w:rsidRDefault="00E57AB9" w:rsidP="001D1E65">
      <w:pPr>
        <w:jc w:val="both"/>
        <w:rPr>
          <w:b/>
        </w:rPr>
      </w:pPr>
      <w:r w:rsidRPr="00596A7E">
        <w:rPr>
          <w:b/>
        </w:rPr>
        <w:t>4. Основные права и обязанности работодателя</w:t>
      </w:r>
    </w:p>
    <w:p w:rsidR="00E57AB9" w:rsidRPr="00596A7E" w:rsidRDefault="00E57AB9" w:rsidP="001D1E65">
      <w:pPr>
        <w:jc w:val="both"/>
      </w:pPr>
      <w:r w:rsidRPr="00596A7E">
        <w:t>4.1. Работодатель имеет право:</w:t>
      </w:r>
    </w:p>
    <w:p w:rsidR="00CB2F22" w:rsidRPr="00596A7E" w:rsidRDefault="00CB2F22" w:rsidP="00CB2F22">
      <w:pPr>
        <w:jc w:val="both"/>
      </w:pPr>
      <w:r w:rsidRPr="00596A7E">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CB2F22" w:rsidRPr="00596A7E" w:rsidRDefault="00CB2F22" w:rsidP="00CB2F22">
      <w:pPr>
        <w:jc w:val="both"/>
      </w:pPr>
      <w:r w:rsidRPr="00596A7E">
        <w:t>-вести коллективные переговоры и заключать коллективные договоры;</w:t>
      </w:r>
    </w:p>
    <w:p w:rsidR="00CB2F22" w:rsidRPr="00596A7E" w:rsidRDefault="00CB2F22" w:rsidP="00CB2F22">
      <w:pPr>
        <w:jc w:val="both"/>
      </w:pPr>
      <w:r w:rsidRPr="00596A7E">
        <w:t>-поощрять работников за добросовестный эффективный труд;</w:t>
      </w:r>
    </w:p>
    <w:p w:rsidR="00CB2F22" w:rsidRPr="00596A7E" w:rsidRDefault="00CB2F22" w:rsidP="00CB2F22">
      <w:pPr>
        <w:jc w:val="both"/>
      </w:pPr>
      <w:r w:rsidRPr="00596A7E">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r:id="rId23" w:anchor="dst2607" w:history="1">
        <w:r w:rsidRPr="00596A7E">
          <w:t>требований</w:t>
        </w:r>
      </w:hyperlink>
      <w:r w:rsidRPr="00596A7E">
        <w:t xml:space="preserve"> охраны труда;</w:t>
      </w:r>
    </w:p>
    <w:p w:rsidR="00CB2F22" w:rsidRPr="00596A7E" w:rsidRDefault="00CB2F22" w:rsidP="00CB2F22">
      <w:pPr>
        <w:jc w:val="both"/>
      </w:pPr>
      <w:r w:rsidRPr="00596A7E">
        <w:t xml:space="preserve">-привлекать работников к дисциплинарной и материальной ответственности в порядке, установленном ТК РФ, иными федеральными </w:t>
      </w:r>
      <w:hyperlink r:id="rId24" w:history="1">
        <w:r w:rsidRPr="00596A7E">
          <w:t>законами</w:t>
        </w:r>
      </w:hyperlink>
      <w:r w:rsidRPr="00596A7E">
        <w:t>;</w:t>
      </w:r>
    </w:p>
    <w:p w:rsidR="00CB2F22" w:rsidRPr="00596A7E" w:rsidRDefault="00CB2F22" w:rsidP="00CB2F22">
      <w:pPr>
        <w:jc w:val="both"/>
      </w:pPr>
      <w:r w:rsidRPr="00596A7E">
        <w:t>-принимать локальные нормативные акты;</w:t>
      </w:r>
    </w:p>
    <w:p w:rsidR="00CB2F22" w:rsidRPr="00596A7E" w:rsidRDefault="00CB2F22" w:rsidP="00CB2F22">
      <w:pPr>
        <w:jc w:val="both"/>
      </w:pPr>
      <w:r w:rsidRPr="00596A7E">
        <w:t>-создавать объединения работодателей в целях представительства и защиты своих интересов и вступать в них;</w:t>
      </w:r>
    </w:p>
    <w:p w:rsidR="00CB2F22" w:rsidRPr="00596A7E" w:rsidRDefault="00CB2F22" w:rsidP="00CB2F22">
      <w:pPr>
        <w:jc w:val="both"/>
      </w:pPr>
      <w:r w:rsidRPr="00596A7E">
        <w:t xml:space="preserve">-создавать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Pr="00596A7E">
        <w:t>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ТК РФ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Pr="00596A7E">
        <w:t xml:space="preserve">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CB2F22" w:rsidRPr="00596A7E" w:rsidRDefault="00CB2F22" w:rsidP="00CB2F22">
      <w:pPr>
        <w:jc w:val="both"/>
      </w:pPr>
      <w:r w:rsidRPr="00596A7E">
        <w:t xml:space="preserve">-реализовывать права, предоставленные ему </w:t>
      </w:r>
      <w:hyperlink r:id="rId25" w:anchor="dst100022" w:history="1">
        <w:r w:rsidRPr="00596A7E">
          <w:t>законодательством</w:t>
        </w:r>
      </w:hyperlink>
      <w:r w:rsidRPr="00596A7E">
        <w:t xml:space="preserve"> о специальной оценке условий труда;</w:t>
      </w:r>
    </w:p>
    <w:p w:rsidR="00CB2F22" w:rsidRPr="00596A7E" w:rsidRDefault="00CB2F22" w:rsidP="00CB2F22">
      <w:pPr>
        <w:jc w:val="both"/>
      </w:pPr>
      <w:r w:rsidRPr="00596A7E">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596A7E">
        <w:t>самообследование</w:t>
      </w:r>
      <w:proofErr w:type="spellEnd"/>
      <w:r w:rsidRPr="00596A7E">
        <w:t>).</w:t>
      </w:r>
    </w:p>
    <w:p w:rsidR="00E57AB9" w:rsidRPr="00596A7E" w:rsidRDefault="00E57AB9" w:rsidP="001D1E65">
      <w:pPr>
        <w:jc w:val="both"/>
      </w:pPr>
      <w:r w:rsidRPr="00596A7E">
        <w:t>4.2. Работодатель обязан:</w:t>
      </w:r>
    </w:p>
    <w:p w:rsidR="00CB2F22" w:rsidRPr="00596A7E" w:rsidRDefault="00CB2F22" w:rsidP="00CB2F22">
      <w:pPr>
        <w:jc w:val="both"/>
      </w:pPr>
      <w:r w:rsidRPr="00596A7E">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B2F22" w:rsidRPr="00596A7E" w:rsidRDefault="00CB2F22" w:rsidP="00CB2F22">
      <w:pPr>
        <w:jc w:val="both"/>
      </w:pPr>
      <w:r w:rsidRPr="00596A7E">
        <w:t>-предоставлять работникам работу, обусловленную трудовым договором;</w:t>
      </w:r>
    </w:p>
    <w:p w:rsidR="00CB2F22" w:rsidRPr="00596A7E" w:rsidRDefault="00CB2F22" w:rsidP="00CB2F22">
      <w:pPr>
        <w:jc w:val="both"/>
      </w:pPr>
      <w:r w:rsidRPr="00596A7E">
        <w:t>-обеспечивать безопасность и условия труда, соответствующие государственным нормативным требованиям охраны труда;</w:t>
      </w:r>
    </w:p>
    <w:p w:rsidR="00CB2F22" w:rsidRPr="00596A7E" w:rsidRDefault="00CB2F22" w:rsidP="00CB2F22">
      <w:pPr>
        <w:jc w:val="both"/>
      </w:pPr>
      <w:r w:rsidRPr="00596A7E">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B2F22" w:rsidRPr="00596A7E" w:rsidRDefault="00CB2F22" w:rsidP="00CB2F22">
      <w:pPr>
        <w:jc w:val="both"/>
      </w:pPr>
      <w:r w:rsidRPr="00596A7E">
        <w:t>-обеспечивать работникам равную оплату за труд равной ценности;</w:t>
      </w:r>
    </w:p>
    <w:p w:rsidR="00CB2F22" w:rsidRPr="00596A7E" w:rsidRDefault="00CB2F22" w:rsidP="00CB2F22">
      <w:pPr>
        <w:jc w:val="both"/>
      </w:pPr>
      <w:r w:rsidRPr="00596A7E">
        <w:t xml:space="preserve">-выплачивать в полном размере причитающуюся работникам заработную плату в </w:t>
      </w:r>
      <w:hyperlink r:id="rId26" w:history="1">
        <w:r w:rsidRPr="00596A7E">
          <w:t>сроки</w:t>
        </w:r>
      </w:hyperlink>
      <w:r w:rsidRPr="00596A7E">
        <w:t>, установленные в соответствии с ТК РФ, коллективным договором, правилами внутреннего трудового распорядка, трудовыми договорами;</w:t>
      </w:r>
    </w:p>
    <w:p w:rsidR="00CB2F22" w:rsidRPr="00596A7E" w:rsidRDefault="00CB2F22" w:rsidP="00CB2F22">
      <w:pPr>
        <w:jc w:val="both"/>
      </w:pPr>
      <w:r w:rsidRPr="00596A7E">
        <w:t>-вести коллективные переговоры, а также заключать коллективный договор в порядке, установленном</w:t>
      </w:r>
      <w:r w:rsidRPr="00596A7E">
        <w:rPr>
          <w:color w:val="0000FF"/>
          <w:u w:val="single"/>
        </w:rPr>
        <w:t xml:space="preserve"> </w:t>
      </w:r>
      <w:r w:rsidRPr="00596A7E">
        <w:t>ТК РФ;</w:t>
      </w:r>
    </w:p>
    <w:p w:rsidR="00CB2F22" w:rsidRPr="00596A7E" w:rsidRDefault="00CB2F22" w:rsidP="00CB2F22">
      <w:pPr>
        <w:jc w:val="both"/>
      </w:pPr>
      <w:r w:rsidRPr="00596A7E">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96A7E">
        <w:t>контроля за</w:t>
      </w:r>
      <w:proofErr w:type="gramEnd"/>
      <w:r w:rsidRPr="00596A7E">
        <w:t xml:space="preserve"> их выполнением;</w:t>
      </w:r>
    </w:p>
    <w:p w:rsidR="00CB2F22" w:rsidRPr="00596A7E" w:rsidRDefault="00CB2F22" w:rsidP="00CB2F22">
      <w:pPr>
        <w:jc w:val="both"/>
      </w:pPr>
      <w:r w:rsidRPr="00596A7E">
        <w:t>-знакомить работников под роспись с принимаемыми локальными нормативными актами, непосредственно связанными с их трудовой деятельностью;</w:t>
      </w:r>
    </w:p>
    <w:p w:rsidR="00CB2F22" w:rsidRPr="00596A7E" w:rsidRDefault="00CB2F22" w:rsidP="00CB2F22">
      <w:pPr>
        <w:jc w:val="both"/>
      </w:pPr>
      <w:proofErr w:type="gramStart"/>
      <w:r w:rsidRPr="00596A7E">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B2F22" w:rsidRPr="00596A7E" w:rsidRDefault="00CB2F22" w:rsidP="00CB2F22">
      <w:pPr>
        <w:jc w:val="both"/>
      </w:pPr>
      <w:r w:rsidRPr="00596A7E">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B2F22" w:rsidRPr="00596A7E" w:rsidRDefault="00CB2F22" w:rsidP="00CB2F22">
      <w:pPr>
        <w:jc w:val="both"/>
      </w:pPr>
      <w:r w:rsidRPr="00596A7E">
        <w:t xml:space="preserve">-создавать условия, обеспечивающие участие работников в управлении организацией в предусмотренных ТК РФ, иными федеральными </w:t>
      </w:r>
      <w:hyperlink r:id="rId27" w:history="1">
        <w:r w:rsidRPr="00596A7E">
          <w:t>законами</w:t>
        </w:r>
      </w:hyperlink>
      <w:r w:rsidRPr="00596A7E">
        <w:t xml:space="preserve"> и коллективным договором формах;</w:t>
      </w:r>
    </w:p>
    <w:p w:rsidR="00CB2F22" w:rsidRPr="00596A7E" w:rsidRDefault="00CB2F22" w:rsidP="00CB2F22">
      <w:pPr>
        <w:jc w:val="both"/>
      </w:pPr>
      <w:r w:rsidRPr="00596A7E">
        <w:t>-обеспечивать бытовые нужды работников, связанные с исполнением ими трудовых обязанностей;</w:t>
      </w:r>
    </w:p>
    <w:p w:rsidR="00CB2F22" w:rsidRPr="00596A7E" w:rsidRDefault="00CB2F22" w:rsidP="00CB2F22">
      <w:pPr>
        <w:jc w:val="both"/>
      </w:pPr>
      <w:r w:rsidRPr="00596A7E">
        <w:t xml:space="preserve">-осуществлять обязательное социальное страхование работников в порядке, установленном федеральными </w:t>
      </w:r>
      <w:hyperlink r:id="rId28" w:history="1">
        <w:r w:rsidRPr="00596A7E">
          <w:t>законами</w:t>
        </w:r>
      </w:hyperlink>
      <w:r w:rsidRPr="00596A7E">
        <w:t>;</w:t>
      </w:r>
    </w:p>
    <w:p w:rsidR="00CB2F22" w:rsidRPr="00596A7E" w:rsidRDefault="00CB2F22" w:rsidP="00CB2F22">
      <w:pPr>
        <w:jc w:val="both"/>
      </w:pPr>
      <w:r w:rsidRPr="00596A7E">
        <w:t xml:space="preserve">-возмещать вред, причиненный работникам в связи с исполнением ими трудовых обязанностей, а также компенсировать </w:t>
      </w:r>
      <w:hyperlink r:id="rId29" w:history="1">
        <w:r w:rsidRPr="00596A7E">
          <w:t>моральный вред</w:t>
        </w:r>
      </w:hyperlink>
      <w:r w:rsidRPr="00596A7E">
        <w:t xml:space="preserve">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B2F22" w:rsidRPr="00596A7E" w:rsidRDefault="00CB2F22" w:rsidP="00CB2F22">
      <w:pPr>
        <w:jc w:val="both"/>
      </w:pPr>
      <w:r w:rsidRPr="00596A7E">
        <w:t xml:space="preserve">-исполнять иные обязанности, предусмотренные трудовым законодательством, в том числе </w:t>
      </w:r>
      <w:hyperlink r:id="rId30" w:anchor="dst100027" w:history="1">
        <w:r w:rsidRPr="00596A7E">
          <w:t>законодательством</w:t>
        </w:r>
      </w:hyperlink>
      <w:r w:rsidRPr="00596A7E">
        <w:t xml:space="preserve"> о специальной оценке условий труда, и иными нормативными правовыми </w:t>
      </w:r>
      <w:hyperlink r:id="rId31" w:anchor="dst100012" w:history="1">
        <w:r w:rsidRPr="00596A7E">
          <w:t>актами</w:t>
        </w:r>
      </w:hyperlink>
      <w:r w:rsidRPr="00596A7E">
        <w:t>, содержащими нормы трудового права, коллективным договором, соглашениями, локальными нормативными актами и трудовыми договорами.</w:t>
      </w:r>
    </w:p>
    <w:p w:rsidR="009F1F97" w:rsidRPr="00596A7E" w:rsidRDefault="009F1F97" w:rsidP="001D1E65">
      <w:pPr>
        <w:jc w:val="both"/>
        <w:rPr>
          <w:b/>
        </w:rPr>
      </w:pPr>
    </w:p>
    <w:p w:rsidR="00E57AB9" w:rsidRPr="00596A7E" w:rsidRDefault="00E57AB9" w:rsidP="001D1E65">
      <w:pPr>
        <w:jc w:val="both"/>
        <w:rPr>
          <w:b/>
        </w:rPr>
      </w:pPr>
      <w:r w:rsidRPr="00596A7E">
        <w:rPr>
          <w:b/>
        </w:rPr>
        <w:t>5. Рабочее время и время отдыха</w:t>
      </w:r>
    </w:p>
    <w:p w:rsidR="001264AA" w:rsidRPr="00596A7E" w:rsidRDefault="00E57AB9" w:rsidP="001264AA">
      <w:pPr>
        <w:jc w:val="both"/>
      </w:pPr>
      <w:r w:rsidRPr="00596A7E">
        <w:t>5.1. Для работников установлена пятидневная рабочая</w:t>
      </w:r>
      <w:r w:rsidR="001264AA" w:rsidRPr="00596A7E">
        <w:t xml:space="preserve"> неделя с двумя выходными днями </w:t>
      </w:r>
      <w:r w:rsidRPr="00596A7E">
        <w:t>(суббота, воскр</w:t>
      </w:r>
      <w:r w:rsidR="001264AA" w:rsidRPr="00596A7E">
        <w:t>есенье)</w:t>
      </w:r>
      <w:r w:rsidRPr="00596A7E">
        <w:t xml:space="preserve">. </w:t>
      </w:r>
    </w:p>
    <w:p w:rsidR="001F00BF" w:rsidRPr="00596A7E" w:rsidRDefault="00E57AB9" w:rsidP="001F00BF">
      <w:pPr>
        <w:jc w:val="both"/>
      </w:pPr>
      <w:r w:rsidRPr="00596A7E">
        <w:t xml:space="preserve">5.2. </w:t>
      </w:r>
      <w:r w:rsidR="001F00BF" w:rsidRPr="00596A7E">
        <w:t xml:space="preserve">Нормальная продолжительность рабочего времени не может превышать 40 часов в неделю. В соответствии со ст. 263.1 ТК РФ женщинам, работающим в сельской </w:t>
      </w:r>
      <w:r w:rsidR="001F00BF" w:rsidRPr="00596A7E">
        <w:lastRenderedPageBreak/>
        <w:t>местности, устанавливается сокращенная продолжительность рабочего времени не более 36 часов в неделю, если меньшая продолжительность рабочей недели не предусмотрена для них федеральными</w:t>
      </w:r>
    </w:p>
    <w:p w:rsidR="001F00BF" w:rsidRPr="00596A7E" w:rsidRDefault="001F00BF" w:rsidP="001F00BF">
      <w:pPr>
        <w:jc w:val="both"/>
      </w:pPr>
      <w:r w:rsidRPr="00596A7E">
        <w:t>законами, иными нормативными правовыми актами Российской Федерации.</w:t>
      </w:r>
    </w:p>
    <w:p w:rsidR="001F00BF" w:rsidRPr="00596A7E" w:rsidRDefault="001F00BF" w:rsidP="001F00BF">
      <w:pPr>
        <w:jc w:val="both"/>
      </w:pPr>
      <w:r w:rsidRPr="00596A7E">
        <w:t xml:space="preserve">При этом заработная плата выплачивается в том же размере, что и </w:t>
      </w:r>
      <w:proofErr w:type="gramStart"/>
      <w:r w:rsidRPr="00596A7E">
        <w:t>при</w:t>
      </w:r>
      <w:proofErr w:type="gramEnd"/>
      <w:r w:rsidRPr="00596A7E">
        <w:t xml:space="preserve"> полной рабочей недели.</w:t>
      </w:r>
    </w:p>
    <w:p w:rsidR="00E57AB9" w:rsidRPr="00596A7E" w:rsidRDefault="00E57AB9" w:rsidP="001D1E65">
      <w:pPr>
        <w:jc w:val="both"/>
      </w:pPr>
      <w:r w:rsidRPr="00596A7E">
        <w:t xml:space="preserve">Для педагогических работников: воспитателей – 36 часов, инструкторов </w:t>
      </w:r>
      <w:proofErr w:type="gramStart"/>
      <w:r w:rsidRPr="00596A7E">
        <w:t>по</w:t>
      </w:r>
      <w:proofErr w:type="gramEnd"/>
    </w:p>
    <w:p w:rsidR="00E57AB9" w:rsidRPr="00596A7E" w:rsidRDefault="00E57AB9" w:rsidP="001D1E65">
      <w:pPr>
        <w:jc w:val="both"/>
      </w:pPr>
      <w:r w:rsidRPr="00596A7E">
        <w:t>физической культуре – 30 часов, музыкальных руковод</w:t>
      </w:r>
      <w:r w:rsidR="004467BB" w:rsidRPr="00596A7E">
        <w:t xml:space="preserve">ителей – 24 часа, логопеда – 20 </w:t>
      </w:r>
      <w:r w:rsidRPr="00596A7E">
        <w:t>часов в неделю на 1 ставку.</w:t>
      </w:r>
    </w:p>
    <w:p w:rsidR="00E57AB9" w:rsidRPr="00596A7E" w:rsidRDefault="004467BB" w:rsidP="001D1E65">
      <w:pPr>
        <w:jc w:val="both"/>
      </w:pPr>
      <w:r w:rsidRPr="00596A7E">
        <w:t>5.3</w:t>
      </w:r>
      <w:r w:rsidR="00E57AB9" w:rsidRPr="00596A7E">
        <w:t xml:space="preserve">. Работникам устанавливается </w:t>
      </w:r>
      <w:r w:rsidRPr="00596A7E">
        <w:t>перерыв для отдыха и питания</w:t>
      </w:r>
      <w:r w:rsidR="001F00BF" w:rsidRPr="00596A7E">
        <w:t xml:space="preserve"> (Понедельник-пятница:13.00-14.00)</w:t>
      </w:r>
      <w:r w:rsidRPr="00596A7E">
        <w:t xml:space="preserve">. На работах, где по </w:t>
      </w:r>
      <w:r w:rsidR="00E57AB9" w:rsidRPr="00596A7E">
        <w:t>условиям производства (работы) предоставление перер</w:t>
      </w:r>
      <w:r w:rsidRPr="00596A7E">
        <w:t xml:space="preserve">ыва для приёма пищи невозможно, </w:t>
      </w:r>
      <w:r w:rsidR="00E57AB9" w:rsidRPr="00596A7E">
        <w:t>работодатель обязан обеспечить условия приёма пищ</w:t>
      </w:r>
      <w:r w:rsidRPr="00596A7E">
        <w:t>и в рабочее время</w:t>
      </w:r>
      <w:r w:rsidR="00E57AB9" w:rsidRPr="00596A7E">
        <w:t>.</w:t>
      </w:r>
    </w:p>
    <w:p w:rsidR="00E57AB9" w:rsidRPr="00596A7E" w:rsidRDefault="004467BB" w:rsidP="001D1E65">
      <w:pPr>
        <w:jc w:val="both"/>
      </w:pPr>
      <w:r w:rsidRPr="00596A7E">
        <w:t>5.4</w:t>
      </w:r>
      <w:r w:rsidR="00E57AB9" w:rsidRPr="00596A7E">
        <w:t>. График работы сотрудников Учреждения утверждается работодателем по соглас</w:t>
      </w:r>
      <w:r w:rsidRPr="00596A7E">
        <w:t xml:space="preserve">ованию с представителем трудового коллектива </w:t>
      </w:r>
      <w:r w:rsidR="00E57AB9" w:rsidRPr="00596A7E">
        <w:t>Учреждения;</w:t>
      </w:r>
    </w:p>
    <w:p w:rsidR="00E57AB9" w:rsidRPr="00596A7E" w:rsidRDefault="004467BB" w:rsidP="001D1E65">
      <w:pPr>
        <w:jc w:val="both"/>
      </w:pPr>
      <w:r w:rsidRPr="00596A7E">
        <w:t>5.5</w:t>
      </w:r>
      <w:r w:rsidR="00E57AB9" w:rsidRPr="00596A7E">
        <w:t>. Работа в выходные и нерабочие праздничные дни запре</w:t>
      </w:r>
      <w:r w:rsidRPr="00596A7E">
        <w:t xml:space="preserve">щается, за исключением случаев, </w:t>
      </w:r>
      <w:r w:rsidR="00E57AB9" w:rsidRPr="00596A7E">
        <w:t>предусмотренных Трудовым кодексом Российской Федерации.</w:t>
      </w:r>
    </w:p>
    <w:p w:rsidR="00962B9F" w:rsidRPr="00596A7E" w:rsidRDefault="00E57AB9" w:rsidP="001D1E65">
      <w:pPr>
        <w:jc w:val="both"/>
      </w:pPr>
      <w:r w:rsidRPr="00596A7E">
        <w:t>5.</w:t>
      </w:r>
      <w:r w:rsidR="006F1C26" w:rsidRPr="00596A7E">
        <w:t>6</w:t>
      </w:r>
      <w:r w:rsidRPr="00596A7E">
        <w:t xml:space="preserve">. </w:t>
      </w:r>
      <w:r w:rsidR="00962B9F" w:rsidRPr="00596A7E">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r w:rsidR="00A83089" w:rsidRPr="00596A7E">
        <w:t>ТК РФ и</w:t>
      </w:r>
      <w:r w:rsidR="00962B9F" w:rsidRPr="00596A7E">
        <w:t xml:space="preserve"> иными федеральными законами. </w:t>
      </w:r>
      <w:proofErr w:type="gramStart"/>
      <w:r w:rsidR="00962B9F" w:rsidRPr="00596A7E">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w:t>
      </w:r>
      <w:proofErr w:type="gramEnd"/>
      <w:r w:rsidR="00962B9F" w:rsidRPr="00596A7E">
        <w:t xml:space="preserve">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32" w:history="1">
        <w:r w:rsidR="00962B9F" w:rsidRPr="00596A7E">
          <w:rPr>
            <w:color w:val="000000" w:themeColor="text1"/>
          </w:rPr>
          <w:t>порядке</w:t>
        </w:r>
      </w:hyperlink>
      <w:r w:rsidR="00962B9F" w:rsidRPr="00596A7E">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E57AB9" w:rsidRPr="00596A7E" w:rsidRDefault="006F1C26" w:rsidP="001D1E65">
      <w:pPr>
        <w:jc w:val="both"/>
      </w:pPr>
      <w:r w:rsidRPr="00596A7E">
        <w:t>5.7</w:t>
      </w:r>
      <w:r w:rsidR="00E57AB9" w:rsidRPr="00596A7E">
        <w:t>. По соглашению между работником и работодателем могут устанавливаться как при</w:t>
      </w:r>
      <w:r w:rsidRPr="00596A7E">
        <w:t xml:space="preserve"> </w:t>
      </w:r>
      <w:r w:rsidR="00E57AB9" w:rsidRPr="00596A7E">
        <w:t>приёме на работу, так и впоследствии неполный рабочий день (смена) или неполная</w:t>
      </w:r>
      <w:r w:rsidRPr="00596A7E">
        <w:t xml:space="preserve"> </w:t>
      </w:r>
      <w:r w:rsidR="00E57AB9" w:rsidRPr="00596A7E">
        <w:t xml:space="preserve">рабочая неделя. </w:t>
      </w:r>
      <w:proofErr w:type="gramStart"/>
      <w:r w:rsidR="00E57AB9" w:rsidRPr="00596A7E">
        <w:t>Работодатель обязан устанавливать неполный рабочий день (смену) или</w:t>
      </w:r>
      <w:r w:rsidRPr="00596A7E">
        <w:t xml:space="preserve"> </w:t>
      </w:r>
      <w:r w:rsidR="00E57AB9" w:rsidRPr="00596A7E">
        <w:t>неполную рабочую неделю по просьбе беременной женщины, одного из родителей</w:t>
      </w:r>
      <w:r w:rsidRPr="00596A7E">
        <w:t xml:space="preserve"> </w:t>
      </w:r>
      <w:r w:rsidR="00E57AB9" w:rsidRPr="00596A7E">
        <w:t>(опекуна, попечителя), имеющего ребёнка в возрасте до 14 лет (ребёнка-инвалида в</w:t>
      </w:r>
      <w:r w:rsidRPr="00596A7E">
        <w:t xml:space="preserve"> </w:t>
      </w:r>
      <w:r w:rsidR="00E57AB9" w:rsidRPr="00596A7E">
        <w:t>возрасте до 18 лет), а также лица, осуществляющего уход за больным членом семьи в</w:t>
      </w:r>
      <w:r w:rsidRPr="00596A7E">
        <w:t xml:space="preserve"> </w:t>
      </w:r>
      <w:r w:rsidR="00E57AB9" w:rsidRPr="00596A7E">
        <w:t>соответствии с медицинским заключением, выданным в порядке, установленном</w:t>
      </w:r>
      <w:r w:rsidRPr="00596A7E">
        <w:t xml:space="preserve"> </w:t>
      </w:r>
      <w:r w:rsidR="00E57AB9" w:rsidRPr="00596A7E">
        <w:t>федеральными законами и иными нормативными правовыми актами Российской</w:t>
      </w:r>
      <w:r w:rsidRPr="00596A7E">
        <w:t xml:space="preserve"> </w:t>
      </w:r>
      <w:r w:rsidR="00E57AB9" w:rsidRPr="00596A7E">
        <w:t>Федерации.</w:t>
      </w:r>
      <w:proofErr w:type="gramEnd"/>
    </w:p>
    <w:p w:rsidR="00E57AB9" w:rsidRPr="00596A7E" w:rsidRDefault="006F1C26" w:rsidP="001D1E65">
      <w:pPr>
        <w:jc w:val="both"/>
      </w:pPr>
      <w:r w:rsidRPr="00596A7E">
        <w:t>5.8</w:t>
      </w:r>
      <w:r w:rsidR="00E57AB9" w:rsidRPr="00596A7E">
        <w:t>. Работникам предоставляются ежегодные отпуска с сохранением места работы</w:t>
      </w:r>
      <w:r w:rsidRPr="00596A7E">
        <w:t xml:space="preserve"> </w:t>
      </w:r>
      <w:r w:rsidR="00E57AB9" w:rsidRPr="00596A7E">
        <w:t>(должности) и среднего заработка.</w:t>
      </w:r>
    </w:p>
    <w:p w:rsidR="00E57AB9" w:rsidRPr="00596A7E" w:rsidRDefault="006F1C26" w:rsidP="001D1E65">
      <w:pPr>
        <w:jc w:val="both"/>
      </w:pPr>
      <w:r w:rsidRPr="00596A7E">
        <w:t>5.8</w:t>
      </w:r>
      <w:r w:rsidR="00E57AB9" w:rsidRPr="00596A7E">
        <w:t>.1. Ежегодный основной оплачиваемый отпуск предоставляется работникам</w:t>
      </w:r>
      <w:r w:rsidRPr="00596A7E">
        <w:t xml:space="preserve"> </w:t>
      </w:r>
      <w:r w:rsidR="00E57AB9" w:rsidRPr="00596A7E">
        <w:t>продолжительностью 28 календарных дней</w:t>
      </w:r>
      <w:r w:rsidR="001F00BF" w:rsidRPr="00596A7E">
        <w:t xml:space="preserve"> (работника</w:t>
      </w:r>
      <w:proofErr w:type="gramStart"/>
      <w:r w:rsidR="001F00BF" w:rsidRPr="00596A7E">
        <w:t>м-</w:t>
      </w:r>
      <w:proofErr w:type="gramEnd"/>
      <w:r w:rsidR="001F00BF" w:rsidRPr="00596A7E">
        <w:t xml:space="preserve"> инвалидам-30 календарных дней)</w:t>
      </w:r>
      <w:r w:rsidR="00E57AB9" w:rsidRPr="00596A7E">
        <w:t>.</w:t>
      </w:r>
    </w:p>
    <w:p w:rsidR="00E57AB9" w:rsidRPr="00596A7E" w:rsidRDefault="006F1C26" w:rsidP="001D1E65">
      <w:pPr>
        <w:jc w:val="both"/>
      </w:pPr>
      <w:r w:rsidRPr="00596A7E">
        <w:t>5.8</w:t>
      </w:r>
      <w:r w:rsidR="00E57AB9" w:rsidRPr="00596A7E">
        <w:t>.2. Работникам предоставляется:</w:t>
      </w:r>
    </w:p>
    <w:p w:rsidR="00E57AB9" w:rsidRPr="00596A7E" w:rsidRDefault="006F1C26" w:rsidP="001D1E65">
      <w:pPr>
        <w:jc w:val="both"/>
      </w:pPr>
      <w:proofErr w:type="gramStart"/>
      <w:r w:rsidRPr="00596A7E">
        <w:t>-</w:t>
      </w:r>
      <w:r w:rsidR="00E57AB9" w:rsidRPr="00596A7E">
        <w:t xml:space="preserve">в соответствии с </w:t>
      </w:r>
      <w:r w:rsidR="00A83089" w:rsidRPr="00596A7E">
        <w:t xml:space="preserve">Постановлением Правительства РФ от 21 февраля 2022 г.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 изменениями и дополнениями) </w:t>
      </w:r>
      <w:r w:rsidR="00E57AB9" w:rsidRPr="00596A7E">
        <w:t xml:space="preserve">и </w:t>
      </w:r>
      <w:r w:rsidR="00A83089" w:rsidRPr="00596A7E">
        <w:t xml:space="preserve">Постановлением Правительства РФ от 03.04.2024 №415 «О ежегодных основных удлиненных оплачиваемых отпусках», </w:t>
      </w:r>
      <w:r w:rsidR="00E57AB9" w:rsidRPr="00596A7E">
        <w:t>работникам дошкольных</w:t>
      </w:r>
      <w:r w:rsidRPr="00596A7E">
        <w:t xml:space="preserve"> </w:t>
      </w:r>
      <w:r w:rsidR="00E57AB9" w:rsidRPr="00596A7E">
        <w:t>образовательных учреждений, чьи должности входят в номенклатуру должностей,</w:t>
      </w:r>
      <w:r w:rsidRPr="00596A7E">
        <w:t xml:space="preserve"> </w:t>
      </w:r>
      <w:r w:rsidR="00E57AB9" w:rsidRPr="00596A7E">
        <w:t xml:space="preserve">предоставляется ежегодный основной </w:t>
      </w:r>
      <w:r w:rsidR="00E57AB9" w:rsidRPr="00596A7E">
        <w:lastRenderedPageBreak/>
        <w:t>удлинённый оплачиваемый отпуск</w:t>
      </w:r>
      <w:proofErr w:type="gramEnd"/>
      <w:r w:rsidRPr="00596A7E">
        <w:t xml:space="preserve"> </w:t>
      </w:r>
      <w:r w:rsidR="00E57AB9" w:rsidRPr="00596A7E">
        <w:t>продолжительностью 42 календарных дня, а педагогическим работникам, должности</w:t>
      </w:r>
      <w:r w:rsidRPr="00596A7E">
        <w:t xml:space="preserve"> </w:t>
      </w:r>
      <w:r w:rsidR="00E57AB9" w:rsidRPr="00596A7E">
        <w:t>которых указаны в подразделе 2 раздела I номенклатуры должностей, работающие с</w:t>
      </w:r>
      <w:r w:rsidRPr="00596A7E">
        <w:t xml:space="preserve"> </w:t>
      </w:r>
      <w:r w:rsidR="00E57AB9" w:rsidRPr="00596A7E">
        <w:t>обучающимися с ограниченными возможностями здоровья и (или) лицами,</w:t>
      </w:r>
      <w:r w:rsidR="00A83089" w:rsidRPr="00596A7E">
        <w:t xml:space="preserve"> </w:t>
      </w:r>
      <w:r w:rsidR="00E57AB9" w:rsidRPr="00596A7E">
        <w:t>нуждающимися в длительном лечении 56 календарных дней.</w:t>
      </w:r>
    </w:p>
    <w:p w:rsidR="00E57AB9" w:rsidRPr="00596A7E" w:rsidRDefault="006F1C26" w:rsidP="001D1E65">
      <w:pPr>
        <w:jc w:val="both"/>
      </w:pPr>
      <w:r w:rsidRPr="00596A7E">
        <w:t>5.8</w:t>
      </w:r>
      <w:r w:rsidR="00E57AB9" w:rsidRPr="00596A7E">
        <w:t>.3. Очередность предоставления оплачиваемых отпусков определяется ежегодно в</w:t>
      </w:r>
      <w:r w:rsidRPr="00596A7E">
        <w:t xml:space="preserve"> </w:t>
      </w:r>
      <w:r w:rsidR="00E57AB9" w:rsidRPr="00596A7E">
        <w:t xml:space="preserve">соответствии с графиком отпусков, утверждаемым работодателем не </w:t>
      </w:r>
      <w:proofErr w:type="gramStart"/>
      <w:r w:rsidR="00E57AB9" w:rsidRPr="00596A7E">
        <w:t>позднее</w:t>
      </w:r>
      <w:proofErr w:type="gramEnd"/>
      <w:r w:rsidR="00E57AB9" w:rsidRPr="00596A7E">
        <w:t xml:space="preserve"> чем за две</w:t>
      </w:r>
      <w:r w:rsidRPr="00596A7E">
        <w:t xml:space="preserve"> </w:t>
      </w:r>
      <w:r w:rsidR="00E57AB9" w:rsidRPr="00596A7E">
        <w:t>недели до наступления календарного года.</w:t>
      </w:r>
      <w:r w:rsidRPr="00596A7E">
        <w:t xml:space="preserve"> </w:t>
      </w:r>
      <w:r w:rsidR="00E57AB9" w:rsidRPr="00596A7E">
        <w:t>График отпусков обязателен как для работодателя, так и для работника.</w:t>
      </w:r>
      <w:r w:rsidRPr="00596A7E">
        <w:t xml:space="preserve"> </w:t>
      </w:r>
      <w:r w:rsidR="00E57AB9" w:rsidRPr="00596A7E">
        <w:t>О времени начала отпуска работник должен быть извещен под подпись не позднее чем</w:t>
      </w:r>
    </w:p>
    <w:p w:rsidR="00E57AB9" w:rsidRPr="00596A7E" w:rsidRDefault="00E57AB9" w:rsidP="001D1E65">
      <w:pPr>
        <w:jc w:val="both"/>
      </w:pPr>
      <w:r w:rsidRPr="00596A7E">
        <w:t>за две недели до его начала.</w:t>
      </w:r>
    </w:p>
    <w:p w:rsidR="00627A18" w:rsidRPr="00596A7E" w:rsidRDefault="006F1C26" w:rsidP="00627A18">
      <w:pPr>
        <w:jc w:val="both"/>
      </w:pPr>
      <w:r w:rsidRPr="00596A7E">
        <w:t>5.8</w:t>
      </w:r>
      <w:r w:rsidR="00E57AB9" w:rsidRPr="00596A7E">
        <w:t>.4. Оплачиваемый отпуск должен предоставляться работнику ежегодно.</w:t>
      </w:r>
    </w:p>
    <w:p w:rsidR="00627A18" w:rsidRPr="00596A7E" w:rsidRDefault="006F1C26" w:rsidP="00627A18">
      <w:pPr>
        <w:jc w:val="both"/>
      </w:pPr>
      <w:r w:rsidRPr="00596A7E">
        <w:t>5.9</w:t>
      </w:r>
      <w:r w:rsidR="00E57AB9" w:rsidRPr="00596A7E">
        <w:t xml:space="preserve">. </w:t>
      </w:r>
      <w:r w:rsidR="00627A18" w:rsidRPr="00596A7E">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627A18" w:rsidRPr="00596A7E" w:rsidRDefault="00627A18" w:rsidP="00627A18">
      <w:pPr>
        <w:jc w:val="both"/>
      </w:pPr>
      <w:r w:rsidRPr="00596A7E">
        <w:t>-временной нетрудоспособности работника;</w:t>
      </w:r>
    </w:p>
    <w:p w:rsidR="00627A18" w:rsidRPr="00596A7E" w:rsidRDefault="00627A18" w:rsidP="00627A18">
      <w:pPr>
        <w:jc w:val="both"/>
      </w:pPr>
      <w:r w:rsidRPr="00596A7E">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27A18" w:rsidRPr="00596A7E" w:rsidRDefault="00627A18" w:rsidP="00627A18">
      <w:pPr>
        <w:jc w:val="both"/>
      </w:pPr>
      <w:r w:rsidRPr="00596A7E">
        <w:t>-в других случаях, предусмотренных трудовым законодательством, локальными нормативными актами.</w:t>
      </w:r>
    </w:p>
    <w:p w:rsidR="00627A18" w:rsidRPr="00596A7E" w:rsidRDefault="00627A18" w:rsidP="00627A18">
      <w:pPr>
        <w:jc w:val="both"/>
      </w:pPr>
      <w:r w:rsidRPr="00596A7E">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627A18" w:rsidRPr="00596A7E" w:rsidRDefault="00627A18" w:rsidP="00627A18">
      <w:pPr>
        <w:jc w:val="both"/>
      </w:pPr>
      <w:r w:rsidRPr="00596A7E">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ТК РФ. При этом отпуск должен быть использован не позднее 12 месяцев после окончания того рабочего года, за который он предоставляется.</w:t>
      </w:r>
    </w:p>
    <w:p w:rsidR="00627A18" w:rsidRPr="00596A7E" w:rsidRDefault="00627A18" w:rsidP="00627A18">
      <w:pPr>
        <w:jc w:val="both"/>
      </w:pPr>
      <w:r w:rsidRPr="00596A7E">
        <w:t xml:space="preserve">Запрещается </w:t>
      </w:r>
      <w:proofErr w:type="spellStart"/>
      <w:r w:rsidRPr="00596A7E">
        <w:t>непредоставление</w:t>
      </w:r>
      <w:proofErr w:type="spellEnd"/>
      <w:r w:rsidRPr="00596A7E">
        <w:t xml:space="preserve"> ежегодного оплачиваемого отпуска в течение двух лет подряд, а также </w:t>
      </w:r>
      <w:proofErr w:type="spellStart"/>
      <w:r w:rsidRPr="00596A7E">
        <w:t>непредоставление</w:t>
      </w:r>
      <w:proofErr w:type="spellEnd"/>
      <w:r w:rsidRPr="00596A7E">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627A18" w:rsidRPr="00596A7E" w:rsidRDefault="00627A18" w:rsidP="00627A18">
      <w:pPr>
        <w:jc w:val="both"/>
      </w:pPr>
      <w:r w:rsidRPr="00596A7E">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27A18" w:rsidRPr="00596A7E" w:rsidRDefault="00627A18" w:rsidP="00627A18">
      <w:pPr>
        <w:jc w:val="both"/>
      </w:pPr>
      <w:r w:rsidRPr="00596A7E">
        <w:t>Отзыв работника из отпуска допускается только с его согласия, за исключением случаев, предусмотренных ТК РФ.</w:t>
      </w:r>
      <w:r w:rsidRPr="00596A7E">
        <w:rPr>
          <w:color w:val="0000FF"/>
          <w:u w:val="single"/>
        </w:rPr>
        <w:t xml:space="preserve"> </w:t>
      </w:r>
      <w:r w:rsidRPr="00596A7E">
        <w:t>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27A18" w:rsidRPr="00596A7E" w:rsidRDefault="00627A18" w:rsidP="00627A18">
      <w:pPr>
        <w:jc w:val="both"/>
      </w:pPr>
      <w:r w:rsidRPr="00596A7E">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E57AB9" w:rsidRPr="00596A7E" w:rsidRDefault="006F1C26" w:rsidP="001D1E65">
      <w:pPr>
        <w:jc w:val="both"/>
      </w:pPr>
      <w:r w:rsidRPr="00596A7E">
        <w:t>5.9</w:t>
      </w:r>
      <w:r w:rsidR="00E57AB9" w:rsidRPr="00596A7E">
        <w:t>.1. По соглашению сторон оплачиваемый отпуск работнику может быть предоставлен и до</w:t>
      </w:r>
      <w:r w:rsidRPr="00596A7E">
        <w:t xml:space="preserve"> </w:t>
      </w:r>
      <w:r w:rsidR="00E57AB9" w:rsidRPr="00596A7E">
        <w:t>истечения шести месяцев:</w:t>
      </w:r>
    </w:p>
    <w:p w:rsidR="00E57AB9" w:rsidRPr="00596A7E" w:rsidRDefault="006F1C26" w:rsidP="001D1E65">
      <w:pPr>
        <w:jc w:val="both"/>
      </w:pPr>
      <w:r w:rsidRPr="00596A7E">
        <w:t>-</w:t>
      </w:r>
      <w:r w:rsidR="00E57AB9" w:rsidRPr="00596A7E">
        <w:t xml:space="preserve"> женщинам – перед отпуском по беременности и родам или непосредственно после него;</w:t>
      </w:r>
    </w:p>
    <w:p w:rsidR="00E57AB9" w:rsidRPr="00596A7E" w:rsidRDefault="006F1C26" w:rsidP="001D1E65">
      <w:pPr>
        <w:jc w:val="both"/>
      </w:pPr>
      <w:r w:rsidRPr="00596A7E">
        <w:t>-</w:t>
      </w:r>
      <w:r w:rsidR="00E57AB9" w:rsidRPr="00596A7E">
        <w:t>работникам в возрасте до 18 лет;</w:t>
      </w:r>
    </w:p>
    <w:p w:rsidR="00E57AB9" w:rsidRPr="00596A7E" w:rsidRDefault="006F1C26" w:rsidP="001D1E65">
      <w:pPr>
        <w:jc w:val="both"/>
      </w:pPr>
      <w:r w:rsidRPr="00596A7E">
        <w:t>-</w:t>
      </w:r>
      <w:r w:rsidR="00E57AB9" w:rsidRPr="00596A7E">
        <w:t>работникам, усыновившим ребёнка (детей) в возрасте до трёх месяцев;</w:t>
      </w:r>
    </w:p>
    <w:p w:rsidR="00E57AB9" w:rsidRPr="00596A7E" w:rsidRDefault="006F1C26" w:rsidP="001D1E65">
      <w:pPr>
        <w:jc w:val="both"/>
      </w:pPr>
      <w:r w:rsidRPr="00596A7E">
        <w:t>-</w:t>
      </w:r>
      <w:r w:rsidR="00E57AB9" w:rsidRPr="00596A7E">
        <w:t>в других случаях, предусмотренных федеральными законами.</w:t>
      </w:r>
    </w:p>
    <w:p w:rsidR="00E57AB9" w:rsidRPr="00596A7E" w:rsidRDefault="006F1C26" w:rsidP="001D1E65">
      <w:pPr>
        <w:jc w:val="both"/>
      </w:pPr>
      <w:r w:rsidRPr="00596A7E">
        <w:lastRenderedPageBreak/>
        <w:t>5.9</w:t>
      </w:r>
      <w:r w:rsidR="00E57AB9" w:rsidRPr="00596A7E">
        <w:t>.2. По соглашению между работником и работодателем ежегодный оплачиваемый отпуск</w:t>
      </w:r>
      <w:r w:rsidRPr="00596A7E">
        <w:t xml:space="preserve"> </w:t>
      </w:r>
      <w:r w:rsidR="00E57AB9" w:rsidRPr="00596A7E">
        <w:t>может быть разделен на части. При этом хотя бы одна из частей этого отпуска должна</w:t>
      </w:r>
      <w:r w:rsidRPr="00596A7E">
        <w:t xml:space="preserve"> </w:t>
      </w:r>
      <w:r w:rsidR="00E57AB9" w:rsidRPr="00596A7E">
        <w:t>быть не менее 14 календарных дней.</w:t>
      </w:r>
    </w:p>
    <w:p w:rsidR="00E57AB9" w:rsidRPr="00596A7E" w:rsidRDefault="006F1C26" w:rsidP="001D1E65">
      <w:pPr>
        <w:jc w:val="both"/>
      </w:pPr>
      <w:r w:rsidRPr="00596A7E">
        <w:t>5.9</w:t>
      </w:r>
      <w:r w:rsidR="00E57AB9" w:rsidRPr="00596A7E">
        <w:t>.3. Если работнику своевременно не была произведена оплата за время ежегодного</w:t>
      </w:r>
      <w:r w:rsidRPr="00596A7E">
        <w:t xml:space="preserve"> </w:t>
      </w:r>
      <w:r w:rsidR="00E57AB9" w:rsidRPr="00596A7E">
        <w:t>оплачиваемого отпуска либо работник был предупреждён о времени начала этого отпуска</w:t>
      </w:r>
      <w:r w:rsidRPr="00596A7E">
        <w:t xml:space="preserve"> </w:t>
      </w:r>
      <w:r w:rsidR="00E57AB9" w:rsidRPr="00596A7E">
        <w:t>позднее чем за две недели до его начала, то работодатель по письменному заявлению</w:t>
      </w:r>
      <w:r w:rsidRPr="00596A7E">
        <w:t xml:space="preserve"> </w:t>
      </w:r>
      <w:r w:rsidR="00E57AB9" w:rsidRPr="00596A7E">
        <w:t>работника обязан перенести ежегодный оплачиваемый отпуск на другой срок,</w:t>
      </w:r>
      <w:r w:rsidRPr="00596A7E">
        <w:t xml:space="preserve"> </w:t>
      </w:r>
      <w:r w:rsidR="00E57AB9" w:rsidRPr="00596A7E">
        <w:t>согласованный с работником.</w:t>
      </w:r>
    </w:p>
    <w:p w:rsidR="00E57AB9" w:rsidRPr="00596A7E" w:rsidRDefault="006F1C26" w:rsidP="001D1E65">
      <w:pPr>
        <w:jc w:val="both"/>
      </w:pPr>
      <w:r w:rsidRPr="00596A7E">
        <w:t>5.9</w:t>
      </w:r>
      <w:r w:rsidR="00E57AB9" w:rsidRPr="00596A7E">
        <w:t>.4. Ежегодный оплачиваемый отпуск должен быть продлён или перенесён на другой срок,</w:t>
      </w:r>
      <w:r w:rsidRPr="00596A7E">
        <w:t xml:space="preserve"> </w:t>
      </w:r>
      <w:r w:rsidR="00E57AB9" w:rsidRPr="00596A7E">
        <w:t>определяемый работодателем с учётом пожеланий работника, в случаях:</w:t>
      </w:r>
    </w:p>
    <w:p w:rsidR="00E57AB9" w:rsidRPr="00596A7E" w:rsidRDefault="006F1C26" w:rsidP="001D1E65">
      <w:pPr>
        <w:jc w:val="both"/>
      </w:pPr>
      <w:r w:rsidRPr="00596A7E">
        <w:t>-</w:t>
      </w:r>
      <w:r w:rsidR="00E57AB9" w:rsidRPr="00596A7E">
        <w:t>временной нетрудоспособности работника;</w:t>
      </w:r>
    </w:p>
    <w:p w:rsidR="00E57AB9" w:rsidRPr="00596A7E" w:rsidRDefault="006F1C26" w:rsidP="001D1E65">
      <w:pPr>
        <w:jc w:val="both"/>
      </w:pPr>
      <w:r w:rsidRPr="00596A7E">
        <w:t>-</w:t>
      </w:r>
      <w:r w:rsidR="00E57AB9" w:rsidRPr="00596A7E">
        <w:t>исполнения работником во время ежегодного оплачиваемого отпуска государственных</w:t>
      </w:r>
      <w:r w:rsidRPr="00596A7E">
        <w:t xml:space="preserve"> </w:t>
      </w:r>
      <w:r w:rsidR="00E57AB9" w:rsidRPr="00596A7E">
        <w:t>обязанностей, если для этого трудовым законодательством предусмотрено освобождение</w:t>
      </w:r>
      <w:r w:rsidRPr="00596A7E">
        <w:t xml:space="preserve"> </w:t>
      </w:r>
      <w:r w:rsidR="00E57AB9" w:rsidRPr="00596A7E">
        <w:t>от работы;</w:t>
      </w:r>
    </w:p>
    <w:p w:rsidR="00E57AB9" w:rsidRPr="00596A7E" w:rsidRDefault="006F1C26" w:rsidP="001D1E65">
      <w:pPr>
        <w:jc w:val="both"/>
      </w:pPr>
      <w:r w:rsidRPr="00596A7E">
        <w:t>-</w:t>
      </w:r>
      <w:r w:rsidR="00E57AB9" w:rsidRPr="00596A7E">
        <w:t>в других случаях, предусмотренных трудовым законодательством, локальными</w:t>
      </w:r>
      <w:r w:rsidRPr="00596A7E">
        <w:t xml:space="preserve"> </w:t>
      </w:r>
      <w:r w:rsidR="00E57AB9" w:rsidRPr="00596A7E">
        <w:t>нормативными актами.</w:t>
      </w:r>
    </w:p>
    <w:p w:rsidR="00E57AB9" w:rsidRPr="00596A7E" w:rsidRDefault="006F1C26" w:rsidP="001D1E65">
      <w:pPr>
        <w:jc w:val="both"/>
      </w:pPr>
      <w:r w:rsidRPr="00596A7E">
        <w:t>5.9</w:t>
      </w:r>
      <w:r w:rsidR="00E57AB9" w:rsidRPr="00596A7E">
        <w:t>.5. Лицам, работающим по совместительству, ежегодные оплачиваемые отпуска</w:t>
      </w:r>
      <w:r w:rsidRPr="00596A7E">
        <w:t xml:space="preserve"> </w:t>
      </w:r>
      <w:r w:rsidR="00E57AB9" w:rsidRPr="00596A7E">
        <w:t>предоставляются одновременно с отпуском по основной работе. Если на работе по</w:t>
      </w:r>
      <w:r w:rsidRPr="00596A7E">
        <w:t xml:space="preserve"> </w:t>
      </w:r>
      <w:r w:rsidR="00E57AB9" w:rsidRPr="00596A7E">
        <w:t>совместительству работник не отработал шести месяцев, то отпуск предоставляется</w:t>
      </w:r>
      <w:r w:rsidRPr="00596A7E">
        <w:t xml:space="preserve"> </w:t>
      </w:r>
      <w:r w:rsidR="00E57AB9" w:rsidRPr="00596A7E">
        <w:t>авансом. Если на работе по совместительству продолжительность ежегодного</w:t>
      </w:r>
      <w:r w:rsidRPr="00596A7E">
        <w:t xml:space="preserve"> </w:t>
      </w:r>
      <w:r w:rsidR="00E57AB9" w:rsidRPr="00596A7E">
        <w:t>оплачиваемого отпуска работника меньше, чем продолжительность отпуска по основному</w:t>
      </w:r>
      <w:r w:rsidRPr="00596A7E">
        <w:t xml:space="preserve"> </w:t>
      </w:r>
      <w:r w:rsidR="00E57AB9" w:rsidRPr="00596A7E">
        <w:t>месту работы, то работодатель по просьбе работника предоставляет ему отпуск без</w:t>
      </w:r>
      <w:r w:rsidRPr="00596A7E">
        <w:t xml:space="preserve"> </w:t>
      </w:r>
      <w:r w:rsidR="00E57AB9" w:rsidRPr="00596A7E">
        <w:t>сохранения заработной платы соответствующей продолжительности (ст.286 ТК РФ).</w:t>
      </w:r>
    </w:p>
    <w:p w:rsidR="00E57AB9" w:rsidRPr="00596A7E" w:rsidRDefault="006F1C26" w:rsidP="00775E58">
      <w:pPr>
        <w:jc w:val="both"/>
      </w:pPr>
      <w:r w:rsidRPr="00596A7E">
        <w:t>5.9</w:t>
      </w:r>
      <w:r w:rsidR="00E57AB9" w:rsidRPr="00596A7E">
        <w:t xml:space="preserve">.6. </w:t>
      </w:r>
      <w:proofErr w:type="gramStart"/>
      <w:r w:rsidR="00E57AB9" w:rsidRPr="00596A7E">
        <w:t>Педагогическим работникам и руководителю Учре</w:t>
      </w:r>
      <w:r w:rsidR="00FA31E1" w:rsidRPr="00596A7E">
        <w:t xml:space="preserve">ждения не реже чем через каждые </w:t>
      </w:r>
      <w:r w:rsidR="00E57AB9" w:rsidRPr="00596A7E">
        <w:t xml:space="preserve">десять лет непрерывной педагогической работы </w:t>
      </w:r>
      <w:r w:rsidR="00FA31E1" w:rsidRPr="00596A7E">
        <w:t xml:space="preserve">по их заявлению предоставляется </w:t>
      </w:r>
      <w:r w:rsidR="00E57AB9" w:rsidRPr="00596A7E">
        <w:t>длительный отпуск сроком до одного года с сохр</w:t>
      </w:r>
      <w:r w:rsidR="00FA31E1" w:rsidRPr="00596A7E">
        <w:t xml:space="preserve">анением места работы в порядке, </w:t>
      </w:r>
      <w:r w:rsidR="00775E58" w:rsidRPr="00596A7E">
        <w:t xml:space="preserve">установленном приказом Министерства образования от 31мая 2016 года </w:t>
      </w:r>
      <w:proofErr w:type="spellStart"/>
      <w:r w:rsidR="00775E58" w:rsidRPr="00596A7E">
        <w:t>No</w:t>
      </w:r>
      <w:proofErr w:type="spellEnd"/>
      <w:r w:rsidR="00775E58" w:rsidRPr="00596A7E">
        <w:t xml:space="preserve">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roofErr w:type="gramEnd"/>
    </w:p>
    <w:p w:rsidR="00E57AB9" w:rsidRPr="00596A7E" w:rsidRDefault="00FA31E1" w:rsidP="001D1E65">
      <w:pPr>
        <w:jc w:val="both"/>
      </w:pPr>
      <w:r w:rsidRPr="00596A7E">
        <w:t>5.9.7</w:t>
      </w:r>
      <w:r w:rsidR="00E57AB9" w:rsidRPr="00596A7E">
        <w:t>. По семейным обстоятельствам и другим уважите</w:t>
      </w:r>
      <w:r w:rsidRPr="00596A7E">
        <w:t xml:space="preserve">льным причинам работнику по его </w:t>
      </w:r>
      <w:r w:rsidR="00E57AB9" w:rsidRPr="00596A7E">
        <w:t>письменному заявлению может быть предоставлен о</w:t>
      </w:r>
      <w:r w:rsidRPr="00596A7E">
        <w:t xml:space="preserve">тпуск без сохранения заработной </w:t>
      </w:r>
      <w:r w:rsidR="00E57AB9" w:rsidRPr="00596A7E">
        <w:t>платы, продолжительность которого определяется п</w:t>
      </w:r>
      <w:r w:rsidRPr="00596A7E">
        <w:t xml:space="preserve">о соглашению между работником и </w:t>
      </w:r>
      <w:r w:rsidR="00E57AB9" w:rsidRPr="00596A7E">
        <w:t>работодателем.</w:t>
      </w:r>
    </w:p>
    <w:p w:rsidR="00775E58" w:rsidRPr="00596A7E" w:rsidRDefault="00FA31E1" w:rsidP="001D1E65">
      <w:pPr>
        <w:jc w:val="both"/>
      </w:pPr>
      <w:r w:rsidRPr="00596A7E">
        <w:t>5.9.8</w:t>
      </w:r>
      <w:r w:rsidR="00E57AB9" w:rsidRPr="00596A7E">
        <w:t xml:space="preserve">. </w:t>
      </w:r>
      <w:r w:rsidR="00775E58" w:rsidRPr="00596A7E">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775E58" w:rsidRPr="00596A7E" w:rsidRDefault="00775E58" w:rsidP="001D1E65">
      <w:pPr>
        <w:jc w:val="both"/>
      </w:pPr>
      <w:r w:rsidRPr="00596A7E">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57AB9" w:rsidRPr="00596A7E" w:rsidRDefault="00FA31E1" w:rsidP="001D1E65">
      <w:pPr>
        <w:jc w:val="both"/>
      </w:pPr>
      <w:r w:rsidRPr="00596A7E">
        <w:t>5.10</w:t>
      </w:r>
      <w:r w:rsidR="00E57AB9" w:rsidRPr="00596A7E">
        <w:t xml:space="preserve">. </w:t>
      </w:r>
      <w:proofErr w:type="gramStart"/>
      <w:r w:rsidR="00E57AB9" w:rsidRPr="00596A7E">
        <w:t>В случае катастрофы природного или техногенного хара</w:t>
      </w:r>
      <w:r w:rsidRPr="00596A7E">
        <w:t xml:space="preserve">ктера, производственной аварии, </w:t>
      </w:r>
      <w:r w:rsidR="00E57AB9" w:rsidRPr="00596A7E">
        <w:t>несчастного случая на производстве, пожара, наводнен</w:t>
      </w:r>
      <w:r w:rsidRPr="00596A7E">
        <w:t xml:space="preserve">ия, землетрясения, эпидемии или </w:t>
      </w:r>
      <w:r w:rsidR="00E57AB9" w:rsidRPr="00596A7E">
        <w:t xml:space="preserve">эпизоотии и в любых исключительных случаях, ставящих под </w:t>
      </w:r>
      <w:r w:rsidRPr="00596A7E">
        <w:t xml:space="preserve">угрозу жизнь или </w:t>
      </w:r>
      <w:r w:rsidR="00E57AB9" w:rsidRPr="00596A7E">
        <w:t>нормальные жизненные условия всего населения или</w:t>
      </w:r>
      <w:r w:rsidRPr="00596A7E">
        <w:t xml:space="preserve"> его части, работник может быть </w:t>
      </w:r>
      <w:r w:rsidR="00E57AB9" w:rsidRPr="00596A7E">
        <w:t>временно переведён по инициативе работодателя на</w:t>
      </w:r>
      <w:r w:rsidRPr="00596A7E">
        <w:t xml:space="preserve"> дистанционную работу на период </w:t>
      </w:r>
      <w:r w:rsidR="00E57AB9" w:rsidRPr="00596A7E">
        <w:t>наличия указанных обстоятельств (случаев).</w:t>
      </w:r>
      <w:proofErr w:type="gramEnd"/>
      <w:r w:rsidRPr="00596A7E">
        <w:t xml:space="preserve"> Временный перевод работника на </w:t>
      </w:r>
      <w:r w:rsidR="00E57AB9" w:rsidRPr="00596A7E">
        <w:t>дистанционную работу по инициативе работодателя</w:t>
      </w:r>
      <w:r w:rsidRPr="00596A7E">
        <w:t xml:space="preserve"> также может быть осуществлен в </w:t>
      </w:r>
      <w:r w:rsidR="00E57AB9" w:rsidRPr="00596A7E">
        <w:t>случае принятия соответствующего решения органом</w:t>
      </w:r>
      <w:r w:rsidRPr="00596A7E">
        <w:t xml:space="preserve"> государственной власти и (или) </w:t>
      </w:r>
      <w:r w:rsidR="00E57AB9" w:rsidRPr="00596A7E">
        <w:t>органом местного самоуправления.</w:t>
      </w:r>
    </w:p>
    <w:p w:rsidR="00E57AB9" w:rsidRPr="00596A7E" w:rsidRDefault="00E57AB9" w:rsidP="001D1E65">
      <w:pPr>
        <w:jc w:val="both"/>
      </w:pPr>
      <w:r w:rsidRPr="00596A7E">
        <w:t>Согласие работника на такой перевод не требуется.</w:t>
      </w:r>
    </w:p>
    <w:p w:rsidR="00E57AB9" w:rsidRPr="00596A7E" w:rsidRDefault="00E57AB9" w:rsidP="001D1E65">
      <w:pPr>
        <w:jc w:val="both"/>
      </w:pPr>
      <w:r w:rsidRPr="00596A7E">
        <w:lastRenderedPageBreak/>
        <w:t>При временном переводе на дистанционную работ</w:t>
      </w:r>
      <w:r w:rsidR="00FA31E1" w:rsidRPr="00596A7E">
        <w:t xml:space="preserve">у по инициативе работодателя по </w:t>
      </w:r>
      <w:r w:rsidRPr="00596A7E">
        <w:t>основаниям, предусмотренным настоящим пунктом, внесение</w:t>
      </w:r>
      <w:r w:rsidR="00FA31E1" w:rsidRPr="00596A7E">
        <w:t xml:space="preserve"> изменений в трудовой договор с </w:t>
      </w:r>
      <w:r w:rsidRPr="00596A7E">
        <w:t>работником не требуется.</w:t>
      </w:r>
    </w:p>
    <w:p w:rsidR="00E57AB9" w:rsidRPr="00596A7E" w:rsidRDefault="00E57AB9" w:rsidP="001D1E65">
      <w:pPr>
        <w:jc w:val="both"/>
      </w:pPr>
      <w:proofErr w:type="gramStart"/>
      <w:r w:rsidRPr="00596A7E">
        <w:t>На период временного перевода на дистанционную ра</w:t>
      </w:r>
      <w:r w:rsidR="00FA31E1" w:rsidRPr="00596A7E">
        <w:t xml:space="preserve">боту по инициативе работодателя </w:t>
      </w:r>
      <w:r w:rsidRPr="00596A7E">
        <w:t>на работника распространяются гарантии, предус</w:t>
      </w:r>
      <w:r w:rsidR="00FA31E1" w:rsidRPr="00596A7E">
        <w:t xml:space="preserve">мотренные настоящим пунктом для </w:t>
      </w:r>
      <w:r w:rsidRPr="00596A7E">
        <w:t>дистанционного работника, включая гарантии, связанны</w:t>
      </w:r>
      <w:r w:rsidR="00FA31E1" w:rsidRPr="00596A7E">
        <w:t xml:space="preserve">е с охраной труда, обеспечением </w:t>
      </w:r>
      <w:r w:rsidRPr="00596A7E">
        <w:t>работника за счёт средств работодателя необходимыми для выполнения трудовой функции</w:t>
      </w:r>
      <w:r w:rsidR="00FA31E1" w:rsidRPr="00596A7E">
        <w:t xml:space="preserve"> </w:t>
      </w:r>
      <w:r w:rsidRPr="00596A7E">
        <w:t>дистанционно оборудованием, программно-техническим</w:t>
      </w:r>
      <w:r w:rsidR="00FA31E1" w:rsidRPr="00596A7E">
        <w:t xml:space="preserve">и средствами, средствами защиты </w:t>
      </w:r>
      <w:r w:rsidRPr="00596A7E">
        <w:t>информации и иными средствами, выплатой работнику компе</w:t>
      </w:r>
      <w:r w:rsidR="00FA31E1" w:rsidRPr="00596A7E">
        <w:t xml:space="preserve">нсации в связи с использованием </w:t>
      </w:r>
      <w:r w:rsidRPr="00596A7E">
        <w:t>работником принадлежащих ему или арендованн</w:t>
      </w:r>
      <w:r w:rsidR="00FA31E1" w:rsidRPr="00596A7E">
        <w:t>ых им</w:t>
      </w:r>
      <w:proofErr w:type="gramEnd"/>
      <w:r w:rsidR="00FA31E1" w:rsidRPr="00596A7E">
        <w:t xml:space="preserve"> оборудования, программн</w:t>
      </w:r>
      <w:proofErr w:type="gramStart"/>
      <w:r w:rsidR="00FA31E1" w:rsidRPr="00596A7E">
        <w:t>о-</w:t>
      </w:r>
      <w:proofErr w:type="gramEnd"/>
      <w:r w:rsidR="00FA31E1" w:rsidRPr="00596A7E">
        <w:t xml:space="preserve"> </w:t>
      </w:r>
      <w:r w:rsidRPr="00596A7E">
        <w:t>технических средств, средств защиты информации и ин</w:t>
      </w:r>
      <w:r w:rsidR="00FA31E1" w:rsidRPr="00596A7E">
        <w:t xml:space="preserve">ых средств, а также возмещением </w:t>
      </w:r>
      <w:r w:rsidRPr="00596A7E">
        <w:t>работнику других расходов, связанных с выполнением дистанционной работы.</w:t>
      </w:r>
    </w:p>
    <w:p w:rsidR="00E57AB9" w:rsidRPr="00596A7E" w:rsidRDefault="00E57AB9" w:rsidP="001D1E65">
      <w:pPr>
        <w:jc w:val="both"/>
      </w:pPr>
      <w:proofErr w:type="gramStart"/>
      <w:r w:rsidRPr="00596A7E">
        <w:t>Если специфика работы, выполняемой работником на</w:t>
      </w:r>
      <w:r w:rsidR="00FA31E1" w:rsidRPr="00596A7E">
        <w:t xml:space="preserve"> стационарном рабочем месте, не </w:t>
      </w:r>
      <w:r w:rsidRPr="00596A7E">
        <w:t>позволяет осуществить его временный перевод на дис</w:t>
      </w:r>
      <w:r w:rsidR="00FA31E1" w:rsidRPr="00596A7E">
        <w:t xml:space="preserve">танционную работу по инициативе </w:t>
      </w:r>
      <w:r w:rsidRPr="00596A7E">
        <w:t>работодателя либо работодатель не может обеспе</w:t>
      </w:r>
      <w:r w:rsidR="00FA31E1" w:rsidRPr="00596A7E">
        <w:t xml:space="preserve">чить работника необходимыми для </w:t>
      </w:r>
      <w:r w:rsidRPr="00596A7E">
        <w:t>выполнения им трудовой функции дистанционно оборудо</w:t>
      </w:r>
      <w:r w:rsidR="00FA31E1" w:rsidRPr="00596A7E">
        <w:t xml:space="preserve">ванием, программно-техническими </w:t>
      </w:r>
      <w:r w:rsidRPr="00596A7E">
        <w:t>средствами, средствами защиты информации и иными средствами,</w:t>
      </w:r>
      <w:r w:rsidR="00FA31E1" w:rsidRPr="00596A7E">
        <w:t xml:space="preserve"> время, в течение которого </w:t>
      </w:r>
      <w:r w:rsidRPr="00596A7E">
        <w:t>указанный работник не выполняет свою трудовую функцию</w:t>
      </w:r>
      <w:r w:rsidR="00FA31E1" w:rsidRPr="00596A7E">
        <w:t xml:space="preserve">, считается временем простоя по </w:t>
      </w:r>
      <w:r w:rsidRPr="00596A7E">
        <w:t>причинам, не</w:t>
      </w:r>
      <w:proofErr w:type="gramEnd"/>
      <w:r w:rsidRPr="00596A7E">
        <w:t xml:space="preserve"> зависящим от работодателя и работника, </w:t>
      </w:r>
      <w:r w:rsidR="00FA31E1" w:rsidRPr="00596A7E">
        <w:t xml:space="preserve">с оплатой этого времени простоя </w:t>
      </w:r>
      <w:r w:rsidRPr="00596A7E">
        <w:t xml:space="preserve">согласно части второй статьи 157 ТК РФ, если больший размер </w:t>
      </w:r>
      <w:r w:rsidR="00FA31E1" w:rsidRPr="00596A7E">
        <w:t xml:space="preserve">оплаты не предусмотрен </w:t>
      </w:r>
      <w:r w:rsidRPr="00596A7E">
        <w:t>коллективным договором, соглашением, локальными нормативными актами.</w:t>
      </w:r>
    </w:p>
    <w:p w:rsidR="00E57AB9" w:rsidRPr="00596A7E" w:rsidRDefault="00FA31E1" w:rsidP="001D1E65">
      <w:pPr>
        <w:jc w:val="both"/>
      </w:pPr>
      <w:r w:rsidRPr="00596A7E">
        <w:t>5.11</w:t>
      </w:r>
      <w:r w:rsidR="00E57AB9" w:rsidRPr="00596A7E">
        <w:t>. Работодатель отстраняет от работы работников:</w:t>
      </w:r>
    </w:p>
    <w:p w:rsidR="00E57AB9" w:rsidRPr="00596A7E" w:rsidRDefault="00E57AB9" w:rsidP="001D1E65">
      <w:pPr>
        <w:jc w:val="both"/>
      </w:pPr>
      <w:r w:rsidRPr="00596A7E">
        <w:t>— появившихся на работе в состоянии алкогольного, наркот</w:t>
      </w:r>
      <w:r w:rsidR="00FA31E1" w:rsidRPr="00596A7E">
        <w:t xml:space="preserve">ического или иного токсического </w:t>
      </w:r>
      <w:r w:rsidRPr="00596A7E">
        <w:t>опьянения;</w:t>
      </w:r>
    </w:p>
    <w:p w:rsidR="00E57AB9" w:rsidRPr="00596A7E" w:rsidRDefault="00E57AB9" w:rsidP="001D1E65">
      <w:pPr>
        <w:jc w:val="both"/>
      </w:pPr>
      <w:r w:rsidRPr="00596A7E">
        <w:t>— не прошедших в установленном порядке обучение и пров</w:t>
      </w:r>
      <w:r w:rsidR="00FA31E1" w:rsidRPr="00596A7E">
        <w:t xml:space="preserve">ерку знаний и навыков в области </w:t>
      </w:r>
      <w:r w:rsidRPr="00596A7E">
        <w:t>охраны труда;</w:t>
      </w:r>
    </w:p>
    <w:p w:rsidR="00E57AB9" w:rsidRPr="00596A7E" w:rsidRDefault="00E57AB9" w:rsidP="001D1E65">
      <w:pPr>
        <w:jc w:val="both"/>
      </w:pPr>
      <w:proofErr w:type="gramStart"/>
      <w:r w:rsidRPr="00596A7E">
        <w:t>— не прошедших в установленном порядке обязательный м</w:t>
      </w:r>
      <w:r w:rsidR="00FA31E1" w:rsidRPr="00596A7E">
        <w:t xml:space="preserve">едицинский осмотр, обязательную </w:t>
      </w:r>
      <w:r w:rsidRPr="00596A7E">
        <w:t>вакцинацию от инфекционных заболеваний, а так</w:t>
      </w:r>
      <w:r w:rsidR="00FA31E1" w:rsidRPr="00596A7E">
        <w:t xml:space="preserve">же обязательное психиатрическое </w:t>
      </w:r>
      <w:r w:rsidRPr="00596A7E">
        <w:t>освидетельствование в случаях, предусмотре</w:t>
      </w:r>
      <w:r w:rsidR="00FA31E1" w:rsidRPr="00596A7E">
        <w:t xml:space="preserve">нных Трудовым Кодексом, другими </w:t>
      </w:r>
      <w:r w:rsidRPr="00596A7E">
        <w:t>федеральными законами и иными нормативными правовыми актами Российской Федерации;</w:t>
      </w:r>
      <w:proofErr w:type="gramEnd"/>
    </w:p>
    <w:p w:rsidR="00E57AB9" w:rsidRPr="00596A7E" w:rsidRDefault="00E57AB9" w:rsidP="001D1E65">
      <w:pPr>
        <w:jc w:val="both"/>
      </w:pPr>
      <w:r w:rsidRPr="00596A7E">
        <w:t>—</w:t>
      </w:r>
      <w:proofErr w:type="gramStart"/>
      <w:r w:rsidRPr="00596A7E">
        <w:t>имеющих</w:t>
      </w:r>
      <w:proofErr w:type="gramEnd"/>
      <w:r w:rsidRPr="00596A7E">
        <w:t xml:space="preserve">, в соответствии с медицинским заключением, </w:t>
      </w:r>
      <w:r w:rsidR="00FA31E1" w:rsidRPr="00596A7E">
        <w:t xml:space="preserve">противопоказания для выполнения </w:t>
      </w:r>
      <w:r w:rsidRPr="00596A7E">
        <w:t>работы, обусловленной трудовым договором;</w:t>
      </w:r>
    </w:p>
    <w:p w:rsidR="00E57AB9" w:rsidRPr="00596A7E" w:rsidRDefault="00E57AB9" w:rsidP="001D1E65">
      <w:pPr>
        <w:jc w:val="both"/>
      </w:pPr>
      <w:proofErr w:type="gramStart"/>
      <w:r w:rsidRPr="00596A7E">
        <w:t>— не использующих средства индивидуальной защиты, но об</w:t>
      </w:r>
      <w:r w:rsidR="00FA31E1" w:rsidRPr="00596A7E">
        <w:t xml:space="preserve">язанных их использовать в связи </w:t>
      </w:r>
      <w:r w:rsidRPr="00596A7E">
        <w:t xml:space="preserve">с работой на вредных или опасных работах, или </w:t>
      </w:r>
      <w:r w:rsidR="00FA31E1" w:rsidRPr="00596A7E">
        <w:t xml:space="preserve">в особых температурных условиях </w:t>
      </w:r>
      <w:r w:rsidRPr="00596A7E">
        <w:t>(ч. 2 ст. 76 ТК.</w:t>
      </w:r>
      <w:proofErr w:type="gramEnd"/>
      <w:r w:rsidRPr="00596A7E">
        <w:t xml:space="preserve"> </w:t>
      </w:r>
      <w:proofErr w:type="gramStart"/>
      <w:r w:rsidRPr="00596A7E">
        <w:t>Правило действует с 1 марта 2022 года).</w:t>
      </w:r>
      <w:proofErr w:type="gramEnd"/>
    </w:p>
    <w:p w:rsidR="00E57AB9" w:rsidRPr="00596A7E" w:rsidRDefault="00FA31E1" w:rsidP="001D1E65">
      <w:pPr>
        <w:jc w:val="both"/>
      </w:pPr>
      <w:r w:rsidRPr="00596A7E">
        <w:t>5.11</w:t>
      </w:r>
      <w:r w:rsidR="00E57AB9" w:rsidRPr="00596A7E">
        <w:t>.1. Работодатель отстраняет от работы работника на ве</w:t>
      </w:r>
      <w:r w:rsidRPr="00596A7E">
        <w:t xml:space="preserve">сь период времени до устранения </w:t>
      </w:r>
      <w:r w:rsidR="00E57AB9" w:rsidRPr="00596A7E">
        <w:t>обстоятельств, которые стали основанием для отстранения от работы.</w:t>
      </w:r>
    </w:p>
    <w:p w:rsidR="00E57AB9" w:rsidRPr="00596A7E" w:rsidRDefault="00FA31E1" w:rsidP="001D1E65">
      <w:pPr>
        <w:jc w:val="both"/>
      </w:pPr>
      <w:r w:rsidRPr="00596A7E">
        <w:t>5.11</w:t>
      </w:r>
      <w:r w:rsidR="00E57AB9" w:rsidRPr="00596A7E">
        <w:t>.2. Работодатель не начисляет работнику заработную плату</w:t>
      </w:r>
      <w:r w:rsidRPr="00596A7E">
        <w:t xml:space="preserve"> в период отстранения от работы </w:t>
      </w:r>
      <w:r w:rsidR="00E57AB9" w:rsidRPr="00596A7E">
        <w:t>по выше перечисленным основаниям. Если обучение и пров</w:t>
      </w:r>
      <w:r w:rsidRPr="00596A7E">
        <w:t xml:space="preserve">ерка знаний и навыков в области </w:t>
      </w:r>
      <w:r w:rsidR="00E57AB9" w:rsidRPr="00596A7E">
        <w:t>охраны труда либо обязательный медицинский осмотр</w:t>
      </w:r>
      <w:r w:rsidRPr="00596A7E">
        <w:t xml:space="preserve"> пройдены не по вине работника, </w:t>
      </w:r>
      <w:r w:rsidR="00E57AB9" w:rsidRPr="00596A7E">
        <w:t>работнику производится оплата за все время отстранения от работы как за время простоя.</w:t>
      </w:r>
    </w:p>
    <w:p w:rsidR="009F1F97" w:rsidRPr="00596A7E" w:rsidRDefault="009F1F97" w:rsidP="001D1E65">
      <w:pPr>
        <w:jc w:val="both"/>
        <w:rPr>
          <w:b/>
        </w:rPr>
      </w:pPr>
    </w:p>
    <w:p w:rsidR="00E57AB9" w:rsidRPr="00596A7E" w:rsidRDefault="00E57AB9" w:rsidP="001D1E65">
      <w:pPr>
        <w:jc w:val="both"/>
        <w:rPr>
          <w:b/>
        </w:rPr>
      </w:pPr>
      <w:r w:rsidRPr="00596A7E">
        <w:rPr>
          <w:b/>
        </w:rPr>
        <w:t>6. Оплата листка нетрудоспособности и выплата пособий работникам</w:t>
      </w:r>
    </w:p>
    <w:p w:rsidR="00775E58" w:rsidRPr="00596A7E" w:rsidRDefault="00775E58" w:rsidP="00775E58">
      <w:pPr>
        <w:jc w:val="both"/>
      </w:pPr>
      <w:r w:rsidRPr="00596A7E">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775E58" w:rsidRPr="00596A7E" w:rsidRDefault="00775E58" w:rsidP="00775E58">
      <w:pPr>
        <w:jc w:val="both"/>
      </w:pPr>
      <w:r w:rsidRPr="00596A7E">
        <w:t xml:space="preserve">Размеры пособий по временной нетрудоспособности и условия их выплаты устанавливаются федеральными </w:t>
      </w:r>
      <w:hyperlink r:id="rId33" w:history="1">
        <w:r w:rsidRPr="00596A7E">
          <w:t>законами</w:t>
        </w:r>
      </w:hyperlink>
      <w:r w:rsidRPr="00596A7E">
        <w:t>.</w:t>
      </w:r>
    </w:p>
    <w:p w:rsidR="009F1F97" w:rsidRPr="00596A7E" w:rsidRDefault="009F1F97" w:rsidP="001D1E65">
      <w:pPr>
        <w:jc w:val="both"/>
        <w:rPr>
          <w:b/>
        </w:rPr>
      </w:pPr>
    </w:p>
    <w:p w:rsidR="00E57AB9" w:rsidRPr="00596A7E" w:rsidRDefault="00E57AB9" w:rsidP="001D1E65">
      <w:pPr>
        <w:jc w:val="both"/>
        <w:rPr>
          <w:b/>
        </w:rPr>
      </w:pPr>
      <w:r w:rsidRPr="00596A7E">
        <w:rPr>
          <w:b/>
        </w:rPr>
        <w:lastRenderedPageBreak/>
        <w:t>7. Поощрения за труд</w:t>
      </w:r>
    </w:p>
    <w:p w:rsidR="00B05B34" w:rsidRPr="00596A7E" w:rsidRDefault="00B05B34" w:rsidP="00B05B34">
      <w:pPr>
        <w:jc w:val="both"/>
      </w:pPr>
      <w:r w:rsidRPr="00596A7E">
        <w:rPr>
          <w:color w:val="000000"/>
        </w:rPr>
        <w:t xml:space="preserve">7.1. </w:t>
      </w:r>
      <w:proofErr w:type="gramStart"/>
      <w:r w:rsidRPr="00596A7E">
        <w:rPr>
          <w:color w:val="000000"/>
        </w:rPr>
        <w:t>На основании ст.191 ТК РФ, Устава, Кол</w:t>
      </w:r>
      <w:r w:rsidRPr="00596A7E">
        <w:rPr>
          <w:color w:val="000000"/>
        </w:rPr>
        <w:softHyphen/>
        <w:t xml:space="preserve">лективного договора, </w:t>
      </w:r>
      <w:r w:rsidRPr="00596A7E">
        <w:t>положения о системе оплаты труда работников МБДОУ детского сада «Солнышко» с. Малая Сердоба</w:t>
      </w:r>
      <w:r w:rsidRPr="00596A7E">
        <w:rPr>
          <w:color w:val="000000"/>
        </w:rPr>
        <w:t>, за образцовое выполнение трудо</w:t>
      </w:r>
      <w:r w:rsidRPr="00596A7E">
        <w:rPr>
          <w:color w:val="000000"/>
        </w:rPr>
        <w:softHyphen/>
        <w:t>вых обязанностей, инновационную деятельность, но</w:t>
      </w:r>
      <w:r w:rsidRPr="00596A7E">
        <w:rPr>
          <w:color w:val="000000"/>
        </w:rPr>
        <w:softHyphen/>
        <w:t>ваторство в труде, за участие в различных конкурсах и другие значимые достижения в рабо</w:t>
      </w:r>
      <w:r w:rsidRPr="00596A7E">
        <w:rPr>
          <w:color w:val="000000"/>
        </w:rPr>
        <w:softHyphen/>
        <w:t>те, а также в связи с юбилейными датами, правитель</w:t>
      </w:r>
      <w:r w:rsidRPr="00596A7E">
        <w:rPr>
          <w:color w:val="000000"/>
        </w:rPr>
        <w:softHyphen/>
        <w:t>ственными наградами и грамотами вышестоящих организаций применяются следующие поощрения:</w:t>
      </w:r>
      <w:r w:rsidR="003041D0" w:rsidRPr="00596A7E">
        <w:t xml:space="preserve"> работодатель</w:t>
      </w:r>
      <w:proofErr w:type="gramEnd"/>
      <w:r w:rsidR="003041D0" w:rsidRPr="00596A7E">
        <w:t xml:space="preserve"> объявляет благодарность, выдает премию, награждает ценным подарком, почетной грамотой, представляет к званию лучшего по профессии.</w:t>
      </w:r>
    </w:p>
    <w:p w:rsidR="00B05B34" w:rsidRPr="00596A7E" w:rsidRDefault="009F1F97" w:rsidP="009F1F97">
      <w:pPr>
        <w:shd w:val="clear" w:color="auto" w:fill="FFFFFF"/>
        <w:autoSpaceDE w:val="0"/>
        <w:autoSpaceDN w:val="0"/>
        <w:adjustRightInd w:val="0"/>
        <w:ind w:hanging="540"/>
        <w:jc w:val="both"/>
      </w:pPr>
      <w:r w:rsidRPr="00596A7E">
        <w:rPr>
          <w:color w:val="000000"/>
        </w:rPr>
        <w:t xml:space="preserve">       </w:t>
      </w:r>
      <w:r w:rsidR="00B05B34" w:rsidRPr="00596A7E">
        <w:rPr>
          <w:color w:val="000000"/>
        </w:rPr>
        <w:t>7.2. Поощрения применяются заведующей совместно или по согласованию с педагогическим советом на основании протокола по рассмотрению уста</w:t>
      </w:r>
      <w:r w:rsidR="00B05B34" w:rsidRPr="00596A7E">
        <w:rPr>
          <w:color w:val="000000"/>
        </w:rPr>
        <w:softHyphen/>
        <w:t>новления доплат, надбавок и материального поощре</w:t>
      </w:r>
      <w:r w:rsidR="00B05B34" w:rsidRPr="00596A7E">
        <w:rPr>
          <w:color w:val="000000"/>
        </w:rPr>
        <w:softHyphen/>
        <w:t>ния сотрудников.</w:t>
      </w:r>
    </w:p>
    <w:p w:rsidR="00B05B34" w:rsidRPr="00596A7E" w:rsidRDefault="00B05B34" w:rsidP="009F1F97">
      <w:pPr>
        <w:shd w:val="clear" w:color="auto" w:fill="FFFFFF"/>
        <w:autoSpaceDE w:val="0"/>
        <w:autoSpaceDN w:val="0"/>
        <w:adjustRightInd w:val="0"/>
        <w:jc w:val="both"/>
      </w:pPr>
      <w:r w:rsidRPr="00596A7E">
        <w:rPr>
          <w:color w:val="000000"/>
        </w:rPr>
        <w:t>7.3. Поощрения объявляются приказом по МБДОУ и доводят</w:t>
      </w:r>
      <w:r w:rsidRPr="00596A7E">
        <w:rPr>
          <w:color w:val="000000"/>
        </w:rPr>
        <w:softHyphen/>
        <w:t>ся до сведения коллектива, запись о поощрении вно</w:t>
      </w:r>
      <w:r w:rsidRPr="00596A7E">
        <w:rPr>
          <w:color w:val="000000"/>
        </w:rPr>
        <w:softHyphen/>
        <w:t>сится в трудовую книжку работника.</w:t>
      </w:r>
    </w:p>
    <w:p w:rsidR="00B05B34" w:rsidRPr="00596A7E" w:rsidRDefault="00B05B34" w:rsidP="009F1F97">
      <w:pPr>
        <w:shd w:val="clear" w:color="auto" w:fill="FFFFFF"/>
        <w:autoSpaceDE w:val="0"/>
        <w:autoSpaceDN w:val="0"/>
        <w:adjustRightInd w:val="0"/>
        <w:jc w:val="both"/>
      </w:pPr>
      <w:r w:rsidRPr="00596A7E">
        <w:rPr>
          <w:color w:val="000000"/>
        </w:rPr>
        <w:t>7.4. За особые трудовые заслуги работники МБДОУ представ</w:t>
      </w:r>
      <w:r w:rsidRPr="00596A7E">
        <w:rPr>
          <w:color w:val="000000"/>
        </w:rPr>
        <w:softHyphen/>
        <w:t>ляются в вышестоящие органы к поощрению, награ</w:t>
      </w:r>
      <w:r w:rsidRPr="00596A7E">
        <w:rPr>
          <w:color w:val="000000"/>
        </w:rPr>
        <w:softHyphen/>
        <w:t>дам и присвоению званий. При применении мер по</w:t>
      </w:r>
      <w:r w:rsidRPr="00596A7E">
        <w:rPr>
          <w:color w:val="000000"/>
        </w:rPr>
        <w:softHyphen/>
        <w:t>ощрения обеспечивается сочетание материального и морального стимулирования труда.</w:t>
      </w:r>
    </w:p>
    <w:p w:rsidR="00B05B34" w:rsidRPr="00596A7E" w:rsidRDefault="00B05B34" w:rsidP="001D1E65">
      <w:pPr>
        <w:jc w:val="both"/>
      </w:pPr>
    </w:p>
    <w:p w:rsidR="00E57AB9" w:rsidRPr="00596A7E" w:rsidRDefault="00E57AB9" w:rsidP="001D1E65">
      <w:pPr>
        <w:jc w:val="both"/>
        <w:rPr>
          <w:b/>
        </w:rPr>
      </w:pPr>
      <w:r w:rsidRPr="00596A7E">
        <w:rPr>
          <w:b/>
        </w:rPr>
        <w:t>8. Дисциплинарные взыскания</w:t>
      </w:r>
    </w:p>
    <w:p w:rsidR="00E57AB9" w:rsidRPr="00596A7E" w:rsidRDefault="00E57AB9" w:rsidP="001D1E65">
      <w:pPr>
        <w:jc w:val="both"/>
      </w:pPr>
      <w:r w:rsidRPr="00596A7E">
        <w:t>8.1. За совершение дисциплинарного проступка, то ест</w:t>
      </w:r>
      <w:r w:rsidR="00B05B34" w:rsidRPr="00596A7E">
        <w:t xml:space="preserve">ь неисполнение или ненадлежащее </w:t>
      </w:r>
      <w:r w:rsidRPr="00596A7E">
        <w:t>исполнение работником по его вине возложенных на него труд</w:t>
      </w:r>
      <w:r w:rsidR="00B05B34" w:rsidRPr="00596A7E">
        <w:t xml:space="preserve">овых обязанностей, работодатель </w:t>
      </w:r>
      <w:r w:rsidRPr="00596A7E">
        <w:t>имеет право применить следующие дисциплинарные взыскания:</w:t>
      </w:r>
    </w:p>
    <w:p w:rsidR="00E57AB9" w:rsidRPr="00596A7E" w:rsidRDefault="00B05B34" w:rsidP="001D1E65">
      <w:pPr>
        <w:jc w:val="both"/>
      </w:pPr>
      <w:r w:rsidRPr="00596A7E">
        <w:t>-</w:t>
      </w:r>
      <w:r w:rsidR="00E57AB9" w:rsidRPr="00596A7E">
        <w:t>замечание;</w:t>
      </w:r>
    </w:p>
    <w:p w:rsidR="00E57AB9" w:rsidRPr="00596A7E" w:rsidRDefault="00B05B34" w:rsidP="001D1E65">
      <w:pPr>
        <w:jc w:val="both"/>
      </w:pPr>
      <w:r w:rsidRPr="00596A7E">
        <w:t>-</w:t>
      </w:r>
      <w:r w:rsidR="00E57AB9" w:rsidRPr="00596A7E">
        <w:t>выговор;</w:t>
      </w:r>
    </w:p>
    <w:p w:rsidR="00E57AB9" w:rsidRPr="00596A7E" w:rsidRDefault="00B05B34" w:rsidP="001D1E65">
      <w:pPr>
        <w:jc w:val="both"/>
      </w:pPr>
      <w:r w:rsidRPr="00596A7E">
        <w:t>-</w:t>
      </w:r>
      <w:r w:rsidR="00E57AB9" w:rsidRPr="00596A7E">
        <w:t>увольнение по соответствующим основаниям.</w:t>
      </w:r>
    </w:p>
    <w:p w:rsidR="00E57AB9" w:rsidRPr="00596A7E" w:rsidRDefault="00E57AB9" w:rsidP="001D1E65">
      <w:pPr>
        <w:jc w:val="both"/>
      </w:pPr>
      <w:r w:rsidRPr="00596A7E">
        <w:t>8.2. При наложении дисциплинарного взыскания должны у</w:t>
      </w:r>
      <w:r w:rsidR="00B05B34" w:rsidRPr="00596A7E">
        <w:t xml:space="preserve">читываться тяжесть совершенного </w:t>
      </w:r>
      <w:r w:rsidRPr="00596A7E">
        <w:t>проступка и обстоятельства, при которых он был совершен.</w:t>
      </w:r>
    </w:p>
    <w:p w:rsidR="00E57AB9" w:rsidRPr="00596A7E" w:rsidRDefault="00E57AB9" w:rsidP="001D1E65">
      <w:pPr>
        <w:jc w:val="both"/>
      </w:pPr>
      <w:r w:rsidRPr="00596A7E">
        <w:t xml:space="preserve">8.3. До применения дисциплинарного взыскания работодатель </w:t>
      </w:r>
      <w:r w:rsidR="00B05B34" w:rsidRPr="00596A7E">
        <w:t xml:space="preserve">должен затребовать от работника </w:t>
      </w:r>
      <w:r w:rsidRPr="00596A7E">
        <w:t>письменное объяснение. Если по истечении двух ра</w:t>
      </w:r>
      <w:r w:rsidR="00B05B34" w:rsidRPr="00596A7E">
        <w:t xml:space="preserve">бочих дней указанное объяснение </w:t>
      </w:r>
      <w:r w:rsidRPr="00596A7E">
        <w:t>работником не предоставлено, то со</w:t>
      </w:r>
      <w:r w:rsidR="00B05B34" w:rsidRPr="00596A7E">
        <w:t xml:space="preserve">ставляется соответствующий акт. </w:t>
      </w:r>
      <w:r w:rsidRPr="00596A7E">
        <w:t>Не предоставление работником объяснения не являе</w:t>
      </w:r>
      <w:r w:rsidR="00B05B34" w:rsidRPr="00596A7E">
        <w:t xml:space="preserve">тся препятствием для применения </w:t>
      </w:r>
      <w:r w:rsidRPr="00596A7E">
        <w:t>дисциплинарного взыскания.</w:t>
      </w:r>
    </w:p>
    <w:p w:rsidR="00775E58" w:rsidRPr="00596A7E" w:rsidRDefault="00E57AB9" w:rsidP="009F1F97">
      <w:pPr>
        <w:pStyle w:val="a3"/>
        <w:spacing w:before="0" w:beforeAutospacing="0" w:after="0" w:afterAutospacing="0"/>
        <w:jc w:val="both"/>
      </w:pPr>
      <w:r w:rsidRPr="00596A7E">
        <w:t>8.4. Дисциплинарное взыскание применяется не позднее о</w:t>
      </w:r>
      <w:r w:rsidR="00B05B34" w:rsidRPr="00596A7E">
        <w:t xml:space="preserve">дного месяца со дня обнаружения </w:t>
      </w:r>
      <w:r w:rsidRPr="00596A7E">
        <w:t>проступка, не считая времени болезни работ</w:t>
      </w:r>
      <w:r w:rsidR="00B05B34" w:rsidRPr="00596A7E">
        <w:t>ника, пребывания его в отпуске</w:t>
      </w:r>
      <w:r w:rsidR="00775E58" w:rsidRPr="00596A7E">
        <w:t>, а также времени, необходимого на учет мнения представительного органа работников.</w:t>
      </w:r>
    </w:p>
    <w:p w:rsidR="00775E58" w:rsidRPr="00596A7E" w:rsidRDefault="00775E58" w:rsidP="009F1F97">
      <w:pPr>
        <w:jc w:val="both"/>
      </w:pPr>
      <w:r w:rsidRPr="00596A7E">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34" w:history="1">
        <w:r w:rsidRPr="00596A7E">
          <w:t>законодательством</w:t>
        </w:r>
      </w:hyperlink>
      <w:r w:rsidRPr="00596A7E">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E57AB9" w:rsidRPr="00596A7E" w:rsidRDefault="00E57AB9" w:rsidP="001D1E65">
      <w:pPr>
        <w:jc w:val="both"/>
      </w:pPr>
      <w:r w:rsidRPr="00596A7E">
        <w:t>8.5. За каждый дисциплинарный проступок м</w:t>
      </w:r>
      <w:r w:rsidR="006A73B2" w:rsidRPr="00596A7E">
        <w:t xml:space="preserve">ожет быть применено только одно </w:t>
      </w:r>
      <w:r w:rsidRPr="00596A7E">
        <w:t>дисциплинарное взыскание.</w:t>
      </w:r>
    </w:p>
    <w:p w:rsidR="00E57AB9" w:rsidRPr="00596A7E" w:rsidRDefault="00E57AB9" w:rsidP="001D1E65">
      <w:pPr>
        <w:jc w:val="both"/>
      </w:pPr>
      <w:r w:rsidRPr="00596A7E">
        <w:t>8.6. Приказ (постановление, распоряжение) работодате</w:t>
      </w:r>
      <w:r w:rsidR="006A73B2" w:rsidRPr="00596A7E">
        <w:t xml:space="preserve">ля о применении дисциплинарного </w:t>
      </w:r>
      <w:r w:rsidRPr="00596A7E">
        <w:t>взыскания объявляется работнику под роспись в течение трех р</w:t>
      </w:r>
      <w:r w:rsidR="006A73B2" w:rsidRPr="00596A7E">
        <w:t xml:space="preserve">абочих дней со дня его издания, </w:t>
      </w:r>
      <w:r w:rsidRPr="00596A7E">
        <w:t>не считая времени отсутствия работника на работе. Если раб</w:t>
      </w:r>
      <w:r w:rsidR="006A73B2" w:rsidRPr="00596A7E">
        <w:t xml:space="preserve">отник отказывается ознакомиться </w:t>
      </w:r>
      <w:r w:rsidRPr="00596A7E">
        <w:t>с указанным приказом (постановлением, распоряжение</w:t>
      </w:r>
      <w:r w:rsidR="006A73B2" w:rsidRPr="00596A7E">
        <w:t xml:space="preserve">м) под подпись, то составляется </w:t>
      </w:r>
      <w:r w:rsidRPr="00596A7E">
        <w:t>соответствующий акт.</w:t>
      </w:r>
    </w:p>
    <w:p w:rsidR="00E57AB9" w:rsidRPr="00596A7E" w:rsidRDefault="00E57AB9" w:rsidP="001D1E65">
      <w:pPr>
        <w:jc w:val="both"/>
      </w:pPr>
      <w:r w:rsidRPr="00596A7E">
        <w:lastRenderedPageBreak/>
        <w:t>8.7. Если в течение года со дня применения дисциплинарн</w:t>
      </w:r>
      <w:r w:rsidR="006A73B2" w:rsidRPr="00596A7E">
        <w:t xml:space="preserve">ого взыскания работник не будет </w:t>
      </w:r>
      <w:r w:rsidRPr="00596A7E">
        <w:t>подвергнут новому дисциплинарному взыска</w:t>
      </w:r>
      <w:r w:rsidR="006A73B2" w:rsidRPr="00596A7E">
        <w:t xml:space="preserve">нию, то он считается не имеющим </w:t>
      </w:r>
      <w:r w:rsidRPr="00596A7E">
        <w:t>дисциплинарного взыскания. Работодатель до и</w:t>
      </w:r>
      <w:r w:rsidR="006A73B2" w:rsidRPr="00596A7E">
        <w:t xml:space="preserve">стечения года со дня применения </w:t>
      </w:r>
      <w:r w:rsidRPr="00596A7E">
        <w:t>дисциплинарного взыскания имеет право снять его с работ</w:t>
      </w:r>
      <w:r w:rsidR="006A73B2" w:rsidRPr="00596A7E">
        <w:t xml:space="preserve">ника по собственной инициативе, </w:t>
      </w:r>
      <w:r w:rsidRPr="00596A7E">
        <w:t>просьбе самого работника, ходатайству непосредственного руководителя.</w:t>
      </w:r>
    </w:p>
    <w:p w:rsidR="009F1F97" w:rsidRPr="00596A7E" w:rsidRDefault="009F1F97" w:rsidP="001D1E65">
      <w:pPr>
        <w:jc w:val="both"/>
      </w:pPr>
    </w:p>
    <w:p w:rsidR="00E57AB9" w:rsidRPr="00596A7E" w:rsidRDefault="00E57AB9" w:rsidP="001D1E65">
      <w:pPr>
        <w:jc w:val="both"/>
        <w:rPr>
          <w:b/>
        </w:rPr>
      </w:pPr>
      <w:r w:rsidRPr="00596A7E">
        <w:rPr>
          <w:b/>
        </w:rPr>
        <w:t>9. Заключительные положения</w:t>
      </w:r>
    </w:p>
    <w:p w:rsidR="006A73B2" w:rsidRPr="00596A7E" w:rsidRDefault="00E57AB9" w:rsidP="001D1E65">
      <w:pPr>
        <w:jc w:val="both"/>
      </w:pPr>
      <w:r w:rsidRPr="00596A7E">
        <w:t>9.1. Вопросы, связанные с применением настоящих П</w:t>
      </w:r>
      <w:r w:rsidR="006A73B2" w:rsidRPr="00596A7E">
        <w:t xml:space="preserve">равил, решаются руководителем в </w:t>
      </w:r>
      <w:r w:rsidRPr="00596A7E">
        <w:t>пределах, предоставленных ему прав, а в случа</w:t>
      </w:r>
      <w:r w:rsidR="006A73B2" w:rsidRPr="00596A7E">
        <w:t>ях, предусмотренных действующим законодательство</w:t>
      </w:r>
      <w:proofErr w:type="gramStart"/>
      <w:r w:rsidR="006A73B2" w:rsidRPr="00596A7E">
        <w:t>м-</w:t>
      </w:r>
      <w:proofErr w:type="gramEnd"/>
      <w:r w:rsidR="006A73B2" w:rsidRPr="00596A7E">
        <w:t xml:space="preserve"> совместно с представителем трудового коллектива.</w:t>
      </w:r>
    </w:p>
    <w:p w:rsidR="00E57AB9" w:rsidRPr="00596A7E" w:rsidRDefault="00E57AB9" w:rsidP="001D1E65">
      <w:pPr>
        <w:jc w:val="both"/>
      </w:pPr>
      <w:r w:rsidRPr="00596A7E">
        <w:t>9.2. Настоящие Правила вывешиваются на доступном для работников месте.</w:t>
      </w:r>
    </w:p>
    <w:p w:rsidR="00E57AB9" w:rsidRPr="00596A7E" w:rsidRDefault="00E57AB9" w:rsidP="001D1E65">
      <w:pPr>
        <w:jc w:val="both"/>
      </w:pPr>
      <w:r w:rsidRPr="00596A7E">
        <w:t>9.3. Настоящие Правила являются обязательными для работников, работодателя.</w:t>
      </w:r>
    </w:p>
    <w:p w:rsidR="00E57AB9" w:rsidRPr="00596A7E" w:rsidRDefault="00E57AB9" w:rsidP="001D1E65">
      <w:pPr>
        <w:jc w:val="both"/>
      </w:pPr>
      <w:r w:rsidRPr="00596A7E">
        <w:t>9.4. Во всем остальном, что не предусмотрено на</w:t>
      </w:r>
      <w:r w:rsidR="006A73B2" w:rsidRPr="00596A7E">
        <w:t xml:space="preserve">стоящими Правилами, работники и </w:t>
      </w:r>
      <w:r w:rsidRPr="00596A7E">
        <w:t>работодатель руководствуются трудовым законодательством.</w:t>
      </w:r>
    </w:p>
    <w:p w:rsidR="00E57AB9" w:rsidRPr="00596A7E" w:rsidRDefault="00E57AB9" w:rsidP="001D1E65">
      <w:pPr>
        <w:shd w:val="clear" w:color="auto" w:fill="FFFFFF"/>
        <w:autoSpaceDE w:val="0"/>
        <w:autoSpaceDN w:val="0"/>
        <w:adjustRightInd w:val="0"/>
      </w:pPr>
    </w:p>
    <w:p w:rsidR="006A73B2" w:rsidRPr="00596A7E" w:rsidRDefault="006A73B2" w:rsidP="001D1E65">
      <w:pPr>
        <w:shd w:val="clear" w:color="auto" w:fill="FFFFFF"/>
        <w:autoSpaceDE w:val="0"/>
        <w:autoSpaceDN w:val="0"/>
        <w:adjustRightInd w:val="0"/>
        <w:rPr>
          <w:b/>
          <w:bCs/>
        </w:rPr>
      </w:pPr>
    </w:p>
    <w:p w:rsidR="001D1E65" w:rsidRPr="00596A7E" w:rsidRDefault="001D1E65" w:rsidP="00FD6686">
      <w:pPr>
        <w:shd w:val="clear" w:color="auto" w:fill="FFFFFF"/>
        <w:autoSpaceDE w:val="0"/>
        <w:autoSpaceDN w:val="0"/>
        <w:adjustRightInd w:val="0"/>
        <w:jc w:val="center"/>
      </w:pPr>
    </w:p>
    <w:p w:rsidR="00B05B34" w:rsidRPr="00596A7E" w:rsidRDefault="00B05B34" w:rsidP="00FD6686">
      <w:pPr>
        <w:shd w:val="clear" w:color="auto" w:fill="FFFFFF"/>
        <w:autoSpaceDE w:val="0"/>
        <w:autoSpaceDN w:val="0"/>
        <w:adjustRightInd w:val="0"/>
        <w:ind w:left="709" w:hanging="709"/>
        <w:jc w:val="center"/>
        <w:rPr>
          <w:b/>
          <w:bCs/>
        </w:rPr>
      </w:pPr>
    </w:p>
    <w:p w:rsidR="009D76E0" w:rsidRPr="00596A7E" w:rsidRDefault="009D76E0">
      <w:pPr>
        <w:rPr>
          <w:b/>
          <w:color w:val="000000"/>
        </w:rPr>
      </w:pPr>
    </w:p>
    <w:p w:rsidR="006A73B2" w:rsidRPr="00596A7E" w:rsidRDefault="006A73B2"/>
    <w:sectPr w:rsidR="006A73B2" w:rsidRPr="00596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B52"/>
    <w:multiLevelType w:val="hybridMultilevel"/>
    <w:tmpl w:val="78663B6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806D70"/>
    <w:multiLevelType w:val="hybridMultilevel"/>
    <w:tmpl w:val="510EF36E"/>
    <w:lvl w:ilvl="0" w:tplc="882459F8">
      <w:start w:val="1"/>
      <w:numFmt w:val="upperRoman"/>
      <w:lvlText w:val="%1."/>
      <w:lvlJc w:val="left"/>
      <w:pPr>
        <w:tabs>
          <w:tab w:val="num" w:pos="1080"/>
        </w:tabs>
        <w:ind w:left="1080" w:hanging="720"/>
      </w:pPr>
    </w:lvl>
    <w:lvl w:ilvl="1" w:tplc="E79CECEC">
      <w:numFmt w:val="none"/>
      <w:lvlText w:val=""/>
      <w:lvlJc w:val="left"/>
      <w:pPr>
        <w:tabs>
          <w:tab w:val="num" w:pos="360"/>
        </w:tabs>
        <w:ind w:left="0" w:firstLine="0"/>
      </w:pPr>
    </w:lvl>
    <w:lvl w:ilvl="2" w:tplc="9AFE69FC">
      <w:numFmt w:val="none"/>
      <w:lvlText w:val=""/>
      <w:lvlJc w:val="left"/>
      <w:pPr>
        <w:tabs>
          <w:tab w:val="num" w:pos="360"/>
        </w:tabs>
        <w:ind w:left="0" w:firstLine="0"/>
      </w:pPr>
    </w:lvl>
    <w:lvl w:ilvl="3" w:tplc="52366E9C">
      <w:numFmt w:val="none"/>
      <w:lvlText w:val=""/>
      <w:lvlJc w:val="left"/>
      <w:pPr>
        <w:tabs>
          <w:tab w:val="num" w:pos="360"/>
        </w:tabs>
        <w:ind w:left="0" w:firstLine="0"/>
      </w:pPr>
    </w:lvl>
    <w:lvl w:ilvl="4" w:tplc="B060C5BC">
      <w:numFmt w:val="none"/>
      <w:lvlText w:val=""/>
      <w:lvlJc w:val="left"/>
      <w:pPr>
        <w:tabs>
          <w:tab w:val="num" w:pos="360"/>
        </w:tabs>
        <w:ind w:left="0" w:firstLine="0"/>
      </w:pPr>
    </w:lvl>
    <w:lvl w:ilvl="5" w:tplc="40E88B36">
      <w:numFmt w:val="none"/>
      <w:lvlText w:val=""/>
      <w:lvlJc w:val="left"/>
      <w:pPr>
        <w:tabs>
          <w:tab w:val="num" w:pos="360"/>
        </w:tabs>
        <w:ind w:left="0" w:firstLine="0"/>
      </w:pPr>
    </w:lvl>
    <w:lvl w:ilvl="6" w:tplc="1ECE2A66">
      <w:numFmt w:val="none"/>
      <w:lvlText w:val=""/>
      <w:lvlJc w:val="left"/>
      <w:pPr>
        <w:tabs>
          <w:tab w:val="num" w:pos="360"/>
        </w:tabs>
        <w:ind w:left="0" w:firstLine="0"/>
      </w:pPr>
    </w:lvl>
    <w:lvl w:ilvl="7" w:tplc="1868CEF2">
      <w:numFmt w:val="none"/>
      <w:lvlText w:val=""/>
      <w:lvlJc w:val="left"/>
      <w:pPr>
        <w:tabs>
          <w:tab w:val="num" w:pos="360"/>
        </w:tabs>
        <w:ind w:left="0" w:firstLine="0"/>
      </w:pPr>
    </w:lvl>
    <w:lvl w:ilvl="8" w:tplc="BA26E268">
      <w:numFmt w:val="none"/>
      <w:lvlText w:val=""/>
      <w:lvlJc w:val="left"/>
      <w:pPr>
        <w:tabs>
          <w:tab w:val="num" w:pos="360"/>
        </w:tabs>
        <w:ind w:left="0" w:firstLine="0"/>
      </w:pPr>
    </w:lvl>
  </w:abstractNum>
  <w:abstractNum w:abstractNumId="2">
    <w:nsid w:val="15E76DDD"/>
    <w:multiLevelType w:val="hybridMultilevel"/>
    <w:tmpl w:val="919EF6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914A31"/>
    <w:multiLevelType w:val="hybridMultilevel"/>
    <w:tmpl w:val="5176A6E4"/>
    <w:lvl w:ilvl="0" w:tplc="21620F40">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820527"/>
    <w:multiLevelType w:val="hybridMultilevel"/>
    <w:tmpl w:val="D1367D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1854AF9"/>
    <w:multiLevelType w:val="hybridMultilevel"/>
    <w:tmpl w:val="E65E35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AB6693"/>
    <w:multiLevelType w:val="hybridMultilevel"/>
    <w:tmpl w:val="2DE6346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D6"/>
    <w:rsid w:val="00093808"/>
    <w:rsid w:val="001264AA"/>
    <w:rsid w:val="001D1E65"/>
    <w:rsid w:val="001F00BF"/>
    <w:rsid w:val="001F2575"/>
    <w:rsid w:val="00206D82"/>
    <w:rsid w:val="002556D8"/>
    <w:rsid w:val="003041D0"/>
    <w:rsid w:val="004467BB"/>
    <w:rsid w:val="004D17A0"/>
    <w:rsid w:val="00596A7E"/>
    <w:rsid w:val="00627A18"/>
    <w:rsid w:val="006A3BF3"/>
    <w:rsid w:val="006A73B2"/>
    <w:rsid w:val="006F162E"/>
    <w:rsid w:val="006F1C26"/>
    <w:rsid w:val="0070386B"/>
    <w:rsid w:val="00736FA3"/>
    <w:rsid w:val="0074662D"/>
    <w:rsid w:val="00775E58"/>
    <w:rsid w:val="00836DC6"/>
    <w:rsid w:val="0086546B"/>
    <w:rsid w:val="008A139E"/>
    <w:rsid w:val="008C2D1D"/>
    <w:rsid w:val="00962B9F"/>
    <w:rsid w:val="009D76E0"/>
    <w:rsid w:val="009F1F97"/>
    <w:rsid w:val="00A83089"/>
    <w:rsid w:val="00A94C02"/>
    <w:rsid w:val="00B05B34"/>
    <w:rsid w:val="00B60688"/>
    <w:rsid w:val="00C67F90"/>
    <w:rsid w:val="00CB2F22"/>
    <w:rsid w:val="00CB421B"/>
    <w:rsid w:val="00D472F2"/>
    <w:rsid w:val="00DB1DC8"/>
    <w:rsid w:val="00DE004B"/>
    <w:rsid w:val="00E57AB9"/>
    <w:rsid w:val="00E854F2"/>
    <w:rsid w:val="00EB0458"/>
    <w:rsid w:val="00F73CD6"/>
    <w:rsid w:val="00FA219C"/>
    <w:rsid w:val="00FA31E1"/>
    <w:rsid w:val="00FD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6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6686"/>
    <w:pPr>
      <w:spacing w:before="100" w:beforeAutospacing="1" w:after="100" w:afterAutospacing="1"/>
    </w:pPr>
  </w:style>
  <w:style w:type="paragraph" w:styleId="a4">
    <w:name w:val="Title"/>
    <w:basedOn w:val="a"/>
    <w:link w:val="a5"/>
    <w:qFormat/>
    <w:rsid w:val="00FD6686"/>
    <w:pPr>
      <w:jc w:val="center"/>
    </w:pPr>
    <w:rPr>
      <w:rFonts w:ascii="Bookman Old Style" w:hAnsi="Bookman Old Style"/>
      <w:b/>
      <w:spacing w:val="40"/>
      <w:sz w:val="32"/>
      <w:szCs w:val="20"/>
    </w:rPr>
  </w:style>
  <w:style w:type="character" w:customStyle="1" w:styleId="a5">
    <w:name w:val="Название Знак"/>
    <w:basedOn w:val="a0"/>
    <w:link w:val="a4"/>
    <w:rsid w:val="00FD6686"/>
    <w:rPr>
      <w:rFonts w:ascii="Bookman Old Style" w:eastAsia="Times New Roman" w:hAnsi="Bookman Old Style" w:cs="Times New Roman"/>
      <w:b/>
      <w:spacing w:val="40"/>
      <w:sz w:val="32"/>
      <w:szCs w:val="20"/>
      <w:lang w:eastAsia="ru-RU"/>
    </w:rPr>
  </w:style>
  <w:style w:type="paragraph" w:styleId="a6">
    <w:name w:val="Block Text"/>
    <w:basedOn w:val="a"/>
    <w:rsid w:val="00FD6686"/>
    <w:pPr>
      <w:ind w:left="567" w:right="-760"/>
      <w:jc w:val="both"/>
    </w:pPr>
    <w:rPr>
      <w:sz w:val="28"/>
      <w:szCs w:val="20"/>
    </w:rPr>
  </w:style>
  <w:style w:type="paragraph" w:customStyle="1" w:styleId="ConsPlusNormal">
    <w:name w:val="ConsPlusNormal"/>
    <w:rsid w:val="00FD66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74662D"/>
    <w:rPr>
      <w:color w:val="0000FF"/>
      <w:u w:val="single"/>
    </w:rPr>
  </w:style>
  <w:style w:type="paragraph" w:customStyle="1" w:styleId="no-indent">
    <w:name w:val="no-indent"/>
    <w:basedOn w:val="a"/>
    <w:rsid w:val="0074662D"/>
    <w:pPr>
      <w:spacing w:before="100" w:beforeAutospacing="1" w:after="100" w:afterAutospacing="1"/>
    </w:pPr>
  </w:style>
  <w:style w:type="table" w:styleId="a8">
    <w:name w:val="Table Grid"/>
    <w:basedOn w:val="a1"/>
    <w:uiPriority w:val="39"/>
    <w:rsid w:val="00E8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96A7E"/>
    <w:rPr>
      <w:rFonts w:ascii="Tahoma" w:hAnsi="Tahoma" w:cs="Tahoma"/>
      <w:sz w:val="16"/>
      <w:szCs w:val="16"/>
    </w:rPr>
  </w:style>
  <w:style w:type="character" w:customStyle="1" w:styleId="aa">
    <w:name w:val="Текст выноски Знак"/>
    <w:basedOn w:val="a0"/>
    <w:link w:val="a9"/>
    <w:uiPriority w:val="99"/>
    <w:semiHidden/>
    <w:rsid w:val="00596A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6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6686"/>
    <w:pPr>
      <w:spacing w:before="100" w:beforeAutospacing="1" w:after="100" w:afterAutospacing="1"/>
    </w:pPr>
  </w:style>
  <w:style w:type="paragraph" w:styleId="a4">
    <w:name w:val="Title"/>
    <w:basedOn w:val="a"/>
    <w:link w:val="a5"/>
    <w:qFormat/>
    <w:rsid w:val="00FD6686"/>
    <w:pPr>
      <w:jc w:val="center"/>
    </w:pPr>
    <w:rPr>
      <w:rFonts w:ascii="Bookman Old Style" w:hAnsi="Bookman Old Style"/>
      <w:b/>
      <w:spacing w:val="40"/>
      <w:sz w:val="32"/>
      <w:szCs w:val="20"/>
    </w:rPr>
  </w:style>
  <w:style w:type="character" w:customStyle="1" w:styleId="a5">
    <w:name w:val="Название Знак"/>
    <w:basedOn w:val="a0"/>
    <w:link w:val="a4"/>
    <w:rsid w:val="00FD6686"/>
    <w:rPr>
      <w:rFonts w:ascii="Bookman Old Style" w:eastAsia="Times New Roman" w:hAnsi="Bookman Old Style" w:cs="Times New Roman"/>
      <w:b/>
      <w:spacing w:val="40"/>
      <w:sz w:val="32"/>
      <w:szCs w:val="20"/>
      <w:lang w:eastAsia="ru-RU"/>
    </w:rPr>
  </w:style>
  <w:style w:type="paragraph" w:styleId="a6">
    <w:name w:val="Block Text"/>
    <w:basedOn w:val="a"/>
    <w:rsid w:val="00FD6686"/>
    <w:pPr>
      <w:ind w:left="567" w:right="-760"/>
      <w:jc w:val="both"/>
    </w:pPr>
    <w:rPr>
      <w:sz w:val="28"/>
      <w:szCs w:val="20"/>
    </w:rPr>
  </w:style>
  <w:style w:type="paragraph" w:customStyle="1" w:styleId="ConsPlusNormal">
    <w:name w:val="ConsPlusNormal"/>
    <w:rsid w:val="00FD66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74662D"/>
    <w:rPr>
      <w:color w:val="0000FF"/>
      <w:u w:val="single"/>
    </w:rPr>
  </w:style>
  <w:style w:type="paragraph" w:customStyle="1" w:styleId="no-indent">
    <w:name w:val="no-indent"/>
    <w:basedOn w:val="a"/>
    <w:rsid w:val="0074662D"/>
    <w:pPr>
      <w:spacing w:before="100" w:beforeAutospacing="1" w:after="100" w:afterAutospacing="1"/>
    </w:pPr>
  </w:style>
  <w:style w:type="table" w:styleId="a8">
    <w:name w:val="Table Grid"/>
    <w:basedOn w:val="a1"/>
    <w:uiPriority w:val="39"/>
    <w:rsid w:val="00E8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96A7E"/>
    <w:rPr>
      <w:rFonts w:ascii="Tahoma" w:hAnsi="Tahoma" w:cs="Tahoma"/>
      <w:sz w:val="16"/>
      <w:szCs w:val="16"/>
    </w:rPr>
  </w:style>
  <w:style w:type="character" w:customStyle="1" w:styleId="aa">
    <w:name w:val="Текст выноски Знак"/>
    <w:basedOn w:val="a0"/>
    <w:link w:val="a9"/>
    <w:uiPriority w:val="99"/>
    <w:semiHidden/>
    <w:rsid w:val="00596A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7267">
      <w:bodyDiv w:val="1"/>
      <w:marLeft w:val="0"/>
      <w:marRight w:val="0"/>
      <w:marTop w:val="0"/>
      <w:marBottom w:val="0"/>
      <w:divBdr>
        <w:top w:val="none" w:sz="0" w:space="0" w:color="auto"/>
        <w:left w:val="none" w:sz="0" w:space="0" w:color="auto"/>
        <w:bottom w:val="none" w:sz="0" w:space="0" w:color="auto"/>
        <w:right w:val="none" w:sz="0" w:space="0" w:color="auto"/>
      </w:divBdr>
      <w:divsChild>
        <w:div w:id="1974872934">
          <w:marLeft w:val="0"/>
          <w:marRight w:val="0"/>
          <w:marTop w:val="0"/>
          <w:marBottom w:val="0"/>
          <w:divBdr>
            <w:top w:val="none" w:sz="0" w:space="0" w:color="auto"/>
            <w:left w:val="none" w:sz="0" w:space="0" w:color="auto"/>
            <w:bottom w:val="none" w:sz="0" w:space="0" w:color="auto"/>
            <w:right w:val="none" w:sz="0" w:space="0" w:color="auto"/>
          </w:divBdr>
        </w:div>
        <w:div w:id="70545452">
          <w:marLeft w:val="0"/>
          <w:marRight w:val="0"/>
          <w:marTop w:val="0"/>
          <w:marBottom w:val="0"/>
          <w:divBdr>
            <w:top w:val="none" w:sz="0" w:space="0" w:color="auto"/>
            <w:left w:val="none" w:sz="0" w:space="0" w:color="auto"/>
            <w:bottom w:val="none" w:sz="0" w:space="0" w:color="auto"/>
            <w:right w:val="none" w:sz="0" w:space="0" w:color="auto"/>
          </w:divBdr>
        </w:div>
        <w:div w:id="1460108855">
          <w:marLeft w:val="0"/>
          <w:marRight w:val="0"/>
          <w:marTop w:val="0"/>
          <w:marBottom w:val="0"/>
          <w:divBdr>
            <w:top w:val="none" w:sz="0" w:space="0" w:color="auto"/>
            <w:left w:val="none" w:sz="0" w:space="0" w:color="auto"/>
            <w:bottom w:val="none" w:sz="0" w:space="0" w:color="auto"/>
            <w:right w:val="none" w:sz="0" w:space="0" w:color="auto"/>
          </w:divBdr>
          <w:divsChild>
            <w:div w:id="545145409">
              <w:marLeft w:val="0"/>
              <w:marRight w:val="0"/>
              <w:marTop w:val="0"/>
              <w:marBottom w:val="0"/>
              <w:divBdr>
                <w:top w:val="none" w:sz="0" w:space="0" w:color="auto"/>
                <w:left w:val="none" w:sz="0" w:space="0" w:color="auto"/>
                <w:bottom w:val="none" w:sz="0" w:space="0" w:color="auto"/>
                <w:right w:val="none" w:sz="0" w:space="0" w:color="auto"/>
              </w:divBdr>
              <w:divsChild>
                <w:div w:id="2025672423">
                  <w:marLeft w:val="0"/>
                  <w:marRight w:val="0"/>
                  <w:marTop w:val="0"/>
                  <w:marBottom w:val="0"/>
                  <w:divBdr>
                    <w:top w:val="none" w:sz="0" w:space="0" w:color="auto"/>
                    <w:left w:val="none" w:sz="0" w:space="0" w:color="auto"/>
                    <w:bottom w:val="none" w:sz="0" w:space="0" w:color="auto"/>
                    <w:right w:val="none" w:sz="0" w:space="0" w:color="auto"/>
                  </w:divBdr>
                  <w:divsChild>
                    <w:div w:id="18918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984">
          <w:marLeft w:val="0"/>
          <w:marRight w:val="0"/>
          <w:marTop w:val="0"/>
          <w:marBottom w:val="0"/>
          <w:divBdr>
            <w:top w:val="none" w:sz="0" w:space="0" w:color="auto"/>
            <w:left w:val="none" w:sz="0" w:space="0" w:color="auto"/>
            <w:bottom w:val="none" w:sz="0" w:space="0" w:color="auto"/>
            <w:right w:val="none" w:sz="0" w:space="0" w:color="auto"/>
          </w:divBdr>
        </w:div>
        <w:div w:id="837767359">
          <w:marLeft w:val="0"/>
          <w:marRight w:val="0"/>
          <w:marTop w:val="0"/>
          <w:marBottom w:val="0"/>
          <w:divBdr>
            <w:top w:val="none" w:sz="0" w:space="0" w:color="auto"/>
            <w:left w:val="none" w:sz="0" w:space="0" w:color="auto"/>
            <w:bottom w:val="none" w:sz="0" w:space="0" w:color="auto"/>
            <w:right w:val="none" w:sz="0" w:space="0" w:color="auto"/>
          </w:divBdr>
        </w:div>
        <w:div w:id="1056972712">
          <w:marLeft w:val="0"/>
          <w:marRight w:val="0"/>
          <w:marTop w:val="0"/>
          <w:marBottom w:val="0"/>
          <w:divBdr>
            <w:top w:val="none" w:sz="0" w:space="0" w:color="auto"/>
            <w:left w:val="none" w:sz="0" w:space="0" w:color="auto"/>
            <w:bottom w:val="none" w:sz="0" w:space="0" w:color="auto"/>
            <w:right w:val="none" w:sz="0" w:space="0" w:color="auto"/>
          </w:divBdr>
          <w:divsChild>
            <w:div w:id="233390983">
              <w:marLeft w:val="0"/>
              <w:marRight w:val="0"/>
              <w:marTop w:val="0"/>
              <w:marBottom w:val="0"/>
              <w:divBdr>
                <w:top w:val="none" w:sz="0" w:space="0" w:color="auto"/>
                <w:left w:val="none" w:sz="0" w:space="0" w:color="auto"/>
                <w:bottom w:val="none" w:sz="0" w:space="0" w:color="auto"/>
                <w:right w:val="none" w:sz="0" w:space="0" w:color="auto"/>
              </w:divBdr>
              <w:divsChild>
                <w:div w:id="1846165682">
                  <w:marLeft w:val="0"/>
                  <w:marRight w:val="0"/>
                  <w:marTop w:val="0"/>
                  <w:marBottom w:val="0"/>
                  <w:divBdr>
                    <w:top w:val="none" w:sz="0" w:space="0" w:color="auto"/>
                    <w:left w:val="none" w:sz="0" w:space="0" w:color="auto"/>
                    <w:bottom w:val="none" w:sz="0" w:space="0" w:color="auto"/>
                    <w:right w:val="none" w:sz="0" w:space="0" w:color="auto"/>
                  </w:divBdr>
                  <w:divsChild>
                    <w:div w:id="1586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215">
          <w:marLeft w:val="0"/>
          <w:marRight w:val="0"/>
          <w:marTop w:val="0"/>
          <w:marBottom w:val="0"/>
          <w:divBdr>
            <w:top w:val="none" w:sz="0" w:space="0" w:color="auto"/>
            <w:left w:val="none" w:sz="0" w:space="0" w:color="auto"/>
            <w:bottom w:val="none" w:sz="0" w:space="0" w:color="auto"/>
            <w:right w:val="none" w:sz="0" w:space="0" w:color="auto"/>
          </w:divBdr>
        </w:div>
        <w:div w:id="547648173">
          <w:marLeft w:val="0"/>
          <w:marRight w:val="0"/>
          <w:marTop w:val="0"/>
          <w:marBottom w:val="0"/>
          <w:divBdr>
            <w:top w:val="none" w:sz="0" w:space="0" w:color="auto"/>
            <w:left w:val="none" w:sz="0" w:space="0" w:color="auto"/>
            <w:bottom w:val="none" w:sz="0" w:space="0" w:color="auto"/>
            <w:right w:val="none" w:sz="0" w:space="0" w:color="auto"/>
          </w:divBdr>
        </w:div>
        <w:div w:id="1605579807">
          <w:marLeft w:val="0"/>
          <w:marRight w:val="0"/>
          <w:marTop w:val="0"/>
          <w:marBottom w:val="0"/>
          <w:divBdr>
            <w:top w:val="none" w:sz="0" w:space="0" w:color="auto"/>
            <w:left w:val="none" w:sz="0" w:space="0" w:color="auto"/>
            <w:bottom w:val="none" w:sz="0" w:space="0" w:color="auto"/>
            <w:right w:val="none" w:sz="0" w:space="0" w:color="auto"/>
          </w:divBdr>
          <w:divsChild>
            <w:div w:id="772822068">
              <w:marLeft w:val="0"/>
              <w:marRight w:val="0"/>
              <w:marTop w:val="0"/>
              <w:marBottom w:val="0"/>
              <w:divBdr>
                <w:top w:val="none" w:sz="0" w:space="0" w:color="auto"/>
                <w:left w:val="none" w:sz="0" w:space="0" w:color="auto"/>
                <w:bottom w:val="none" w:sz="0" w:space="0" w:color="auto"/>
                <w:right w:val="none" w:sz="0" w:space="0" w:color="auto"/>
              </w:divBdr>
              <w:divsChild>
                <w:div w:id="224996656">
                  <w:marLeft w:val="0"/>
                  <w:marRight w:val="0"/>
                  <w:marTop w:val="0"/>
                  <w:marBottom w:val="0"/>
                  <w:divBdr>
                    <w:top w:val="none" w:sz="0" w:space="0" w:color="auto"/>
                    <w:left w:val="none" w:sz="0" w:space="0" w:color="auto"/>
                    <w:bottom w:val="none" w:sz="0" w:space="0" w:color="auto"/>
                    <w:right w:val="none" w:sz="0" w:space="0" w:color="auto"/>
                  </w:divBdr>
                  <w:divsChild>
                    <w:div w:id="20474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880">
          <w:marLeft w:val="0"/>
          <w:marRight w:val="0"/>
          <w:marTop w:val="0"/>
          <w:marBottom w:val="0"/>
          <w:divBdr>
            <w:top w:val="none" w:sz="0" w:space="0" w:color="auto"/>
            <w:left w:val="none" w:sz="0" w:space="0" w:color="auto"/>
            <w:bottom w:val="none" w:sz="0" w:space="0" w:color="auto"/>
            <w:right w:val="none" w:sz="0" w:space="0" w:color="auto"/>
          </w:divBdr>
        </w:div>
        <w:div w:id="1846244931">
          <w:marLeft w:val="0"/>
          <w:marRight w:val="0"/>
          <w:marTop w:val="0"/>
          <w:marBottom w:val="0"/>
          <w:divBdr>
            <w:top w:val="none" w:sz="0" w:space="0" w:color="auto"/>
            <w:left w:val="none" w:sz="0" w:space="0" w:color="auto"/>
            <w:bottom w:val="none" w:sz="0" w:space="0" w:color="auto"/>
            <w:right w:val="none" w:sz="0" w:space="0" w:color="auto"/>
          </w:divBdr>
        </w:div>
        <w:div w:id="849298664">
          <w:marLeft w:val="0"/>
          <w:marRight w:val="0"/>
          <w:marTop w:val="0"/>
          <w:marBottom w:val="0"/>
          <w:divBdr>
            <w:top w:val="none" w:sz="0" w:space="0" w:color="auto"/>
            <w:left w:val="none" w:sz="0" w:space="0" w:color="auto"/>
            <w:bottom w:val="none" w:sz="0" w:space="0" w:color="auto"/>
            <w:right w:val="none" w:sz="0" w:space="0" w:color="auto"/>
          </w:divBdr>
          <w:divsChild>
            <w:div w:id="1675181989">
              <w:marLeft w:val="0"/>
              <w:marRight w:val="0"/>
              <w:marTop w:val="0"/>
              <w:marBottom w:val="0"/>
              <w:divBdr>
                <w:top w:val="none" w:sz="0" w:space="0" w:color="auto"/>
                <w:left w:val="none" w:sz="0" w:space="0" w:color="auto"/>
                <w:bottom w:val="none" w:sz="0" w:space="0" w:color="auto"/>
                <w:right w:val="none" w:sz="0" w:space="0" w:color="auto"/>
              </w:divBdr>
              <w:divsChild>
                <w:div w:id="810942500">
                  <w:marLeft w:val="0"/>
                  <w:marRight w:val="0"/>
                  <w:marTop w:val="0"/>
                  <w:marBottom w:val="0"/>
                  <w:divBdr>
                    <w:top w:val="none" w:sz="0" w:space="0" w:color="auto"/>
                    <w:left w:val="none" w:sz="0" w:space="0" w:color="auto"/>
                    <w:bottom w:val="none" w:sz="0" w:space="0" w:color="auto"/>
                    <w:right w:val="none" w:sz="0" w:space="0" w:color="auto"/>
                  </w:divBdr>
                  <w:divsChild>
                    <w:div w:id="1654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47562">
          <w:marLeft w:val="0"/>
          <w:marRight w:val="0"/>
          <w:marTop w:val="0"/>
          <w:marBottom w:val="0"/>
          <w:divBdr>
            <w:top w:val="none" w:sz="0" w:space="0" w:color="auto"/>
            <w:left w:val="none" w:sz="0" w:space="0" w:color="auto"/>
            <w:bottom w:val="none" w:sz="0" w:space="0" w:color="auto"/>
            <w:right w:val="none" w:sz="0" w:space="0" w:color="auto"/>
          </w:divBdr>
        </w:div>
        <w:div w:id="1102651588">
          <w:marLeft w:val="0"/>
          <w:marRight w:val="0"/>
          <w:marTop w:val="0"/>
          <w:marBottom w:val="0"/>
          <w:divBdr>
            <w:top w:val="none" w:sz="0" w:space="0" w:color="auto"/>
            <w:left w:val="none" w:sz="0" w:space="0" w:color="auto"/>
            <w:bottom w:val="none" w:sz="0" w:space="0" w:color="auto"/>
            <w:right w:val="none" w:sz="0" w:space="0" w:color="auto"/>
          </w:divBdr>
        </w:div>
      </w:divsChild>
    </w:div>
    <w:div w:id="545530759">
      <w:bodyDiv w:val="1"/>
      <w:marLeft w:val="0"/>
      <w:marRight w:val="0"/>
      <w:marTop w:val="0"/>
      <w:marBottom w:val="0"/>
      <w:divBdr>
        <w:top w:val="none" w:sz="0" w:space="0" w:color="auto"/>
        <w:left w:val="none" w:sz="0" w:space="0" w:color="auto"/>
        <w:bottom w:val="none" w:sz="0" w:space="0" w:color="auto"/>
        <w:right w:val="none" w:sz="0" w:space="0" w:color="auto"/>
      </w:divBdr>
      <w:divsChild>
        <w:div w:id="2090494968">
          <w:marLeft w:val="0"/>
          <w:marRight w:val="0"/>
          <w:marTop w:val="0"/>
          <w:marBottom w:val="0"/>
          <w:divBdr>
            <w:top w:val="none" w:sz="0" w:space="0" w:color="auto"/>
            <w:left w:val="none" w:sz="0" w:space="0" w:color="auto"/>
            <w:bottom w:val="none" w:sz="0" w:space="0" w:color="auto"/>
            <w:right w:val="none" w:sz="0" w:space="0" w:color="auto"/>
          </w:divBdr>
          <w:divsChild>
            <w:div w:id="773138537">
              <w:marLeft w:val="0"/>
              <w:marRight w:val="0"/>
              <w:marTop w:val="0"/>
              <w:marBottom w:val="0"/>
              <w:divBdr>
                <w:top w:val="none" w:sz="0" w:space="0" w:color="auto"/>
                <w:left w:val="none" w:sz="0" w:space="0" w:color="auto"/>
                <w:bottom w:val="none" w:sz="0" w:space="0" w:color="auto"/>
                <w:right w:val="none" w:sz="0" w:space="0" w:color="auto"/>
              </w:divBdr>
            </w:div>
            <w:div w:id="1683050566">
              <w:marLeft w:val="0"/>
              <w:marRight w:val="0"/>
              <w:marTop w:val="0"/>
              <w:marBottom w:val="0"/>
              <w:divBdr>
                <w:top w:val="none" w:sz="0" w:space="0" w:color="auto"/>
                <w:left w:val="none" w:sz="0" w:space="0" w:color="auto"/>
                <w:bottom w:val="none" w:sz="0" w:space="0" w:color="auto"/>
                <w:right w:val="none" w:sz="0" w:space="0" w:color="auto"/>
              </w:divBdr>
            </w:div>
            <w:div w:id="713043486">
              <w:marLeft w:val="0"/>
              <w:marRight w:val="0"/>
              <w:marTop w:val="0"/>
              <w:marBottom w:val="0"/>
              <w:divBdr>
                <w:top w:val="none" w:sz="0" w:space="0" w:color="auto"/>
                <w:left w:val="none" w:sz="0" w:space="0" w:color="auto"/>
                <w:bottom w:val="none" w:sz="0" w:space="0" w:color="auto"/>
                <w:right w:val="none" w:sz="0" w:space="0" w:color="auto"/>
              </w:divBdr>
            </w:div>
            <w:div w:id="999037670">
              <w:marLeft w:val="0"/>
              <w:marRight w:val="0"/>
              <w:marTop w:val="0"/>
              <w:marBottom w:val="0"/>
              <w:divBdr>
                <w:top w:val="none" w:sz="0" w:space="0" w:color="auto"/>
                <w:left w:val="none" w:sz="0" w:space="0" w:color="auto"/>
                <w:bottom w:val="none" w:sz="0" w:space="0" w:color="auto"/>
                <w:right w:val="none" w:sz="0" w:space="0" w:color="auto"/>
              </w:divBdr>
            </w:div>
            <w:div w:id="75439003">
              <w:marLeft w:val="0"/>
              <w:marRight w:val="0"/>
              <w:marTop w:val="0"/>
              <w:marBottom w:val="0"/>
              <w:divBdr>
                <w:top w:val="none" w:sz="0" w:space="0" w:color="auto"/>
                <w:left w:val="none" w:sz="0" w:space="0" w:color="auto"/>
                <w:bottom w:val="none" w:sz="0" w:space="0" w:color="auto"/>
                <w:right w:val="none" w:sz="0" w:space="0" w:color="auto"/>
              </w:divBdr>
            </w:div>
            <w:div w:id="604844328">
              <w:marLeft w:val="0"/>
              <w:marRight w:val="0"/>
              <w:marTop w:val="0"/>
              <w:marBottom w:val="0"/>
              <w:divBdr>
                <w:top w:val="none" w:sz="0" w:space="0" w:color="auto"/>
                <w:left w:val="none" w:sz="0" w:space="0" w:color="auto"/>
                <w:bottom w:val="none" w:sz="0" w:space="0" w:color="auto"/>
                <w:right w:val="none" w:sz="0" w:space="0" w:color="auto"/>
              </w:divBdr>
            </w:div>
            <w:div w:id="1897550425">
              <w:marLeft w:val="0"/>
              <w:marRight w:val="0"/>
              <w:marTop w:val="0"/>
              <w:marBottom w:val="0"/>
              <w:divBdr>
                <w:top w:val="none" w:sz="0" w:space="0" w:color="auto"/>
                <w:left w:val="none" w:sz="0" w:space="0" w:color="auto"/>
                <w:bottom w:val="none" w:sz="0" w:space="0" w:color="auto"/>
                <w:right w:val="none" w:sz="0" w:space="0" w:color="auto"/>
              </w:divBdr>
            </w:div>
            <w:div w:id="10990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8325">
      <w:bodyDiv w:val="1"/>
      <w:marLeft w:val="0"/>
      <w:marRight w:val="0"/>
      <w:marTop w:val="0"/>
      <w:marBottom w:val="0"/>
      <w:divBdr>
        <w:top w:val="none" w:sz="0" w:space="0" w:color="auto"/>
        <w:left w:val="none" w:sz="0" w:space="0" w:color="auto"/>
        <w:bottom w:val="none" w:sz="0" w:space="0" w:color="auto"/>
        <w:right w:val="none" w:sz="0" w:space="0" w:color="auto"/>
      </w:divBdr>
      <w:divsChild>
        <w:div w:id="516432522">
          <w:marLeft w:val="0"/>
          <w:marRight w:val="0"/>
          <w:marTop w:val="0"/>
          <w:marBottom w:val="0"/>
          <w:divBdr>
            <w:top w:val="none" w:sz="0" w:space="0" w:color="auto"/>
            <w:left w:val="none" w:sz="0" w:space="0" w:color="auto"/>
            <w:bottom w:val="none" w:sz="0" w:space="0" w:color="auto"/>
            <w:right w:val="none" w:sz="0" w:space="0" w:color="auto"/>
          </w:divBdr>
        </w:div>
        <w:div w:id="417943737">
          <w:marLeft w:val="0"/>
          <w:marRight w:val="0"/>
          <w:marTop w:val="0"/>
          <w:marBottom w:val="0"/>
          <w:divBdr>
            <w:top w:val="none" w:sz="0" w:space="0" w:color="auto"/>
            <w:left w:val="none" w:sz="0" w:space="0" w:color="auto"/>
            <w:bottom w:val="none" w:sz="0" w:space="0" w:color="auto"/>
            <w:right w:val="none" w:sz="0" w:space="0" w:color="auto"/>
          </w:divBdr>
        </w:div>
        <w:div w:id="1681661532">
          <w:marLeft w:val="0"/>
          <w:marRight w:val="0"/>
          <w:marTop w:val="0"/>
          <w:marBottom w:val="0"/>
          <w:divBdr>
            <w:top w:val="none" w:sz="0" w:space="0" w:color="auto"/>
            <w:left w:val="none" w:sz="0" w:space="0" w:color="auto"/>
            <w:bottom w:val="none" w:sz="0" w:space="0" w:color="auto"/>
            <w:right w:val="none" w:sz="0" w:space="0" w:color="auto"/>
          </w:divBdr>
        </w:div>
        <w:div w:id="32661358">
          <w:marLeft w:val="0"/>
          <w:marRight w:val="0"/>
          <w:marTop w:val="0"/>
          <w:marBottom w:val="0"/>
          <w:divBdr>
            <w:top w:val="none" w:sz="0" w:space="0" w:color="auto"/>
            <w:left w:val="none" w:sz="0" w:space="0" w:color="auto"/>
            <w:bottom w:val="none" w:sz="0" w:space="0" w:color="auto"/>
            <w:right w:val="none" w:sz="0" w:space="0" w:color="auto"/>
          </w:divBdr>
          <w:divsChild>
            <w:div w:id="1509902081">
              <w:marLeft w:val="0"/>
              <w:marRight w:val="0"/>
              <w:marTop w:val="0"/>
              <w:marBottom w:val="0"/>
              <w:divBdr>
                <w:top w:val="none" w:sz="0" w:space="0" w:color="auto"/>
                <w:left w:val="none" w:sz="0" w:space="0" w:color="auto"/>
                <w:bottom w:val="none" w:sz="0" w:space="0" w:color="auto"/>
                <w:right w:val="none" w:sz="0" w:space="0" w:color="auto"/>
              </w:divBdr>
              <w:divsChild>
                <w:div w:id="1539783032">
                  <w:marLeft w:val="0"/>
                  <w:marRight w:val="0"/>
                  <w:marTop w:val="0"/>
                  <w:marBottom w:val="0"/>
                  <w:divBdr>
                    <w:top w:val="none" w:sz="0" w:space="0" w:color="auto"/>
                    <w:left w:val="none" w:sz="0" w:space="0" w:color="auto"/>
                    <w:bottom w:val="none" w:sz="0" w:space="0" w:color="auto"/>
                    <w:right w:val="none" w:sz="0" w:space="0" w:color="auto"/>
                  </w:divBdr>
                  <w:divsChild>
                    <w:div w:id="8416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7678">
      <w:bodyDiv w:val="1"/>
      <w:marLeft w:val="0"/>
      <w:marRight w:val="0"/>
      <w:marTop w:val="0"/>
      <w:marBottom w:val="0"/>
      <w:divBdr>
        <w:top w:val="none" w:sz="0" w:space="0" w:color="auto"/>
        <w:left w:val="none" w:sz="0" w:space="0" w:color="auto"/>
        <w:bottom w:val="none" w:sz="0" w:space="0" w:color="auto"/>
        <w:right w:val="none" w:sz="0" w:space="0" w:color="auto"/>
      </w:divBdr>
      <w:divsChild>
        <w:div w:id="1626084470">
          <w:marLeft w:val="0"/>
          <w:marRight w:val="0"/>
          <w:marTop w:val="0"/>
          <w:marBottom w:val="0"/>
          <w:divBdr>
            <w:top w:val="none" w:sz="0" w:space="0" w:color="auto"/>
            <w:left w:val="none" w:sz="0" w:space="0" w:color="auto"/>
            <w:bottom w:val="none" w:sz="0" w:space="0" w:color="auto"/>
            <w:right w:val="none" w:sz="0" w:space="0" w:color="auto"/>
          </w:divBdr>
          <w:divsChild>
            <w:div w:id="2066298146">
              <w:marLeft w:val="0"/>
              <w:marRight w:val="0"/>
              <w:marTop w:val="0"/>
              <w:marBottom w:val="0"/>
              <w:divBdr>
                <w:top w:val="none" w:sz="0" w:space="0" w:color="auto"/>
                <w:left w:val="none" w:sz="0" w:space="0" w:color="auto"/>
                <w:bottom w:val="none" w:sz="0" w:space="0" w:color="auto"/>
                <w:right w:val="none" w:sz="0" w:space="0" w:color="auto"/>
              </w:divBdr>
              <w:divsChild>
                <w:div w:id="883562651">
                  <w:marLeft w:val="0"/>
                  <w:marRight w:val="0"/>
                  <w:marTop w:val="0"/>
                  <w:marBottom w:val="0"/>
                  <w:divBdr>
                    <w:top w:val="none" w:sz="0" w:space="0" w:color="auto"/>
                    <w:left w:val="none" w:sz="0" w:space="0" w:color="auto"/>
                    <w:bottom w:val="none" w:sz="0" w:space="0" w:color="auto"/>
                    <w:right w:val="none" w:sz="0" w:space="0" w:color="auto"/>
                  </w:divBdr>
                  <w:divsChild>
                    <w:div w:id="4249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968">
          <w:marLeft w:val="0"/>
          <w:marRight w:val="0"/>
          <w:marTop w:val="0"/>
          <w:marBottom w:val="0"/>
          <w:divBdr>
            <w:top w:val="none" w:sz="0" w:space="0" w:color="auto"/>
            <w:left w:val="none" w:sz="0" w:space="0" w:color="auto"/>
            <w:bottom w:val="none" w:sz="0" w:space="0" w:color="auto"/>
            <w:right w:val="none" w:sz="0" w:space="0" w:color="auto"/>
          </w:divBdr>
        </w:div>
        <w:div w:id="1909413795">
          <w:marLeft w:val="0"/>
          <w:marRight w:val="0"/>
          <w:marTop w:val="0"/>
          <w:marBottom w:val="0"/>
          <w:divBdr>
            <w:top w:val="none" w:sz="0" w:space="0" w:color="auto"/>
            <w:left w:val="none" w:sz="0" w:space="0" w:color="auto"/>
            <w:bottom w:val="none" w:sz="0" w:space="0" w:color="auto"/>
            <w:right w:val="none" w:sz="0" w:space="0" w:color="auto"/>
          </w:divBdr>
        </w:div>
      </w:divsChild>
    </w:div>
    <w:div w:id="902836812">
      <w:bodyDiv w:val="1"/>
      <w:marLeft w:val="0"/>
      <w:marRight w:val="0"/>
      <w:marTop w:val="0"/>
      <w:marBottom w:val="0"/>
      <w:divBdr>
        <w:top w:val="none" w:sz="0" w:space="0" w:color="auto"/>
        <w:left w:val="none" w:sz="0" w:space="0" w:color="auto"/>
        <w:bottom w:val="none" w:sz="0" w:space="0" w:color="auto"/>
        <w:right w:val="none" w:sz="0" w:space="0" w:color="auto"/>
      </w:divBdr>
      <w:divsChild>
        <w:div w:id="290133405">
          <w:marLeft w:val="0"/>
          <w:marRight w:val="0"/>
          <w:marTop w:val="0"/>
          <w:marBottom w:val="0"/>
          <w:divBdr>
            <w:top w:val="none" w:sz="0" w:space="0" w:color="auto"/>
            <w:left w:val="none" w:sz="0" w:space="0" w:color="auto"/>
            <w:bottom w:val="none" w:sz="0" w:space="0" w:color="auto"/>
            <w:right w:val="none" w:sz="0" w:space="0" w:color="auto"/>
          </w:divBdr>
        </w:div>
        <w:div w:id="949320467">
          <w:marLeft w:val="0"/>
          <w:marRight w:val="0"/>
          <w:marTop w:val="0"/>
          <w:marBottom w:val="0"/>
          <w:divBdr>
            <w:top w:val="none" w:sz="0" w:space="0" w:color="auto"/>
            <w:left w:val="none" w:sz="0" w:space="0" w:color="auto"/>
            <w:bottom w:val="none" w:sz="0" w:space="0" w:color="auto"/>
            <w:right w:val="none" w:sz="0" w:space="0" w:color="auto"/>
          </w:divBdr>
        </w:div>
        <w:div w:id="1136291826">
          <w:marLeft w:val="0"/>
          <w:marRight w:val="0"/>
          <w:marTop w:val="0"/>
          <w:marBottom w:val="0"/>
          <w:divBdr>
            <w:top w:val="none" w:sz="0" w:space="0" w:color="auto"/>
            <w:left w:val="none" w:sz="0" w:space="0" w:color="auto"/>
            <w:bottom w:val="none" w:sz="0" w:space="0" w:color="auto"/>
            <w:right w:val="none" w:sz="0" w:space="0" w:color="auto"/>
          </w:divBdr>
        </w:div>
        <w:div w:id="1014190687">
          <w:marLeft w:val="0"/>
          <w:marRight w:val="0"/>
          <w:marTop w:val="0"/>
          <w:marBottom w:val="0"/>
          <w:divBdr>
            <w:top w:val="none" w:sz="0" w:space="0" w:color="auto"/>
            <w:left w:val="none" w:sz="0" w:space="0" w:color="auto"/>
            <w:bottom w:val="none" w:sz="0" w:space="0" w:color="auto"/>
            <w:right w:val="none" w:sz="0" w:space="0" w:color="auto"/>
          </w:divBdr>
        </w:div>
      </w:divsChild>
    </w:div>
    <w:div w:id="1071536260">
      <w:bodyDiv w:val="1"/>
      <w:marLeft w:val="0"/>
      <w:marRight w:val="0"/>
      <w:marTop w:val="0"/>
      <w:marBottom w:val="0"/>
      <w:divBdr>
        <w:top w:val="none" w:sz="0" w:space="0" w:color="auto"/>
        <w:left w:val="none" w:sz="0" w:space="0" w:color="auto"/>
        <w:bottom w:val="none" w:sz="0" w:space="0" w:color="auto"/>
        <w:right w:val="none" w:sz="0" w:space="0" w:color="auto"/>
      </w:divBdr>
    </w:div>
    <w:div w:id="1276712175">
      <w:bodyDiv w:val="1"/>
      <w:marLeft w:val="0"/>
      <w:marRight w:val="0"/>
      <w:marTop w:val="0"/>
      <w:marBottom w:val="0"/>
      <w:divBdr>
        <w:top w:val="none" w:sz="0" w:space="0" w:color="auto"/>
        <w:left w:val="none" w:sz="0" w:space="0" w:color="auto"/>
        <w:bottom w:val="none" w:sz="0" w:space="0" w:color="auto"/>
        <w:right w:val="none" w:sz="0" w:space="0" w:color="auto"/>
      </w:divBdr>
    </w:div>
    <w:div w:id="1342001249">
      <w:bodyDiv w:val="1"/>
      <w:marLeft w:val="0"/>
      <w:marRight w:val="0"/>
      <w:marTop w:val="0"/>
      <w:marBottom w:val="0"/>
      <w:divBdr>
        <w:top w:val="none" w:sz="0" w:space="0" w:color="auto"/>
        <w:left w:val="none" w:sz="0" w:space="0" w:color="auto"/>
        <w:bottom w:val="none" w:sz="0" w:space="0" w:color="auto"/>
        <w:right w:val="none" w:sz="0" w:space="0" w:color="auto"/>
      </w:divBdr>
      <w:divsChild>
        <w:div w:id="424109590">
          <w:marLeft w:val="0"/>
          <w:marRight w:val="0"/>
          <w:marTop w:val="0"/>
          <w:marBottom w:val="0"/>
          <w:divBdr>
            <w:top w:val="none" w:sz="0" w:space="0" w:color="auto"/>
            <w:left w:val="none" w:sz="0" w:space="0" w:color="auto"/>
            <w:bottom w:val="none" w:sz="0" w:space="0" w:color="auto"/>
            <w:right w:val="none" w:sz="0" w:space="0" w:color="auto"/>
          </w:divBdr>
        </w:div>
        <w:div w:id="2095660109">
          <w:marLeft w:val="0"/>
          <w:marRight w:val="0"/>
          <w:marTop w:val="0"/>
          <w:marBottom w:val="0"/>
          <w:divBdr>
            <w:top w:val="none" w:sz="0" w:space="0" w:color="auto"/>
            <w:left w:val="none" w:sz="0" w:space="0" w:color="auto"/>
            <w:bottom w:val="none" w:sz="0" w:space="0" w:color="auto"/>
            <w:right w:val="none" w:sz="0" w:space="0" w:color="auto"/>
          </w:divBdr>
        </w:div>
        <w:div w:id="16737144">
          <w:marLeft w:val="0"/>
          <w:marRight w:val="0"/>
          <w:marTop w:val="0"/>
          <w:marBottom w:val="0"/>
          <w:divBdr>
            <w:top w:val="none" w:sz="0" w:space="0" w:color="auto"/>
            <w:left w:val="none" w:sz="0" w:space="0" w:color="auto"/>
            <w:bottom w:val="none" w:sz="0" w:space="0" w:color="auto"/>
            <w:right w:val="none" w:sz="0" w:space="0" w:color="auto"/>
          </w:divBdr>
        </w:div>
        <w:div w:id="690956439">
          <w:marLeft w:val="0"/>
          <w:marRight w:val="0"/>
          <w:marTop w:val="0"/>
          <w:marBottom w:val="0"/>
          <w:divBdr>
            <w:top w:val="none" w:sz="0" w:space="0" w:color="auto"/>
            <w:left w:val="none" w:sz="0" w:space="0" w:color="auto"/>
            <w:bottom w:val="none" w:sz="0" w:space="0" w:color="auto"/>
            <w:right w:val="none" w:sz="0" w:space="0" w:color="auto"/>
          </w:divBdr>
        </w:div>
      </w:divsChild>
    </w:div>
    <w:div w:id="1414818548">
      <w:bodyDiv w:val="1"/>
      <w:marLeft w:val="0"/>
      <w:marRight w:val="0"/>
      <w:marTop w:val="0"/>
      <w:marBottom w:val="0"/>
      <w:divBdr>
        <w:top w:val="none" w:sz="0" w:space="0" w:color="auto"/>
        <w:left w:val="none" w:sz="0" w:space="0" w:color="auto"/>
        <w:bottom w:val="none" w:sz="0" w:space="0" w:color="auto"/>
        <w:right w:val="none" w:sz="0" w:space="0" w:color="auto"/>
      </w:divBdr>
      <w:divsChild>
        <w:div w:id="278999556">
          <w:marLeft w:val="0"/>
          <w:marRight w:val="0"/>
          <w:marTop w:val="0"/>
          <w:marBottom w:val="0"/>
          <w:divBdr>
            <w:top w:val="none" w:sz="0" w:space="0" w:color="auto"/>
            <w:left w:val="none" w:sz="0" w:space="0" w:color="auto"/>
            <w:bottom w:val="none" w:sz="0" w:space="0" w:color="auto"/>
            <w:right w:val="none" w:sz="0" w:space="0" w:color="auto"/>
          </w:divBdr>
          <w:divsChild>
            <w:div w:id="656299621">
              <w:marLeft w:val="0"/>
              <w:marRight w:val="0"/>
              <w:marTop w:val="0"/>
              <w:marBottom w:val="0"/>
              <w:divBdr>
                <w:top w:val="none" w:sz="0" w:space="0" w:color="auto"/>
                <w:left w:val="none" w:sz="0" w:space="0" w:color="auto"/>
                <w:bottom w:val="none" w:sz="0" w:space="0" w:color="auto"/>
                <w:right w:val="none" w:sz="0" w:space="0" w:color="auto"/>
              </w:divBdr>
              <w:divsChild>
                <w:div w:id="2018464608">
                  <w:marLeft w:val="0"/>
                  <w:marRight w:val="0"/>
                  <w:marTop w:val="0"/>
                  <w:marBottom w:val="0"/>
                  <w:divBdr>
                    <w:top w:val="none" w:sz="0" w:space="0" w:color="auto"/>
                    <w:left w:val="none" w:sz="0" w:space="0" w:color="auto"/>
                    <w:bottom w:val="none" w:sz="0" w:space="0" w:color="auto"/>
                    <w:right w:val="none" w:sz="0" w:space="0" w:color="auto"/>
                  </w:divBdr>
                  <w:divsChild>
                    <w:div w:id="15322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93846">
      <w:bodyDiv w:val="1"/>
      <w:marLeft w:val="0"/>
      <w:marRight w:val="0"/>
      <w:marTop w:val="0"/>
      <w:marBottom w:val="0"/>
      <w:divBdr>
        <w:top w:val="none" w:sz="0" w:space="0" w:color="auto"/>
        <w:left w:val="none" w:sz="0" w:space="0" w:color="auto"/>
        <w:bottom w:val="none" w:sz="0" w:space="0" w:color="auto"/>
        <w:right w:val="none" w:sz="0" w:space="0" w:color="auto"/>
      </w:divBdr>
    </w:div>
    <w:div w:id="1725911691">
      <w:bodyDiv w:val="1"/>
      <w:marLeft w:val="0"/>
      <w:marRight w:val="0"/>
      <w:marTop w:val="0"/>
      <w:marBottom w:val="0"/>
      <w:divBdr>
        <w:top w:val="none" w:sz="0" w:space="0" w:color="auto"/>
        <w:left w:val="none" w:sz="0" w:space="0" w:color="auto"/>
        <w:bottom w:val="none" w:sz="0" w:space="0" w:color="auto"/>
        <w:right w:val="none" w:sz="0" w:space="0" w:color="auto"/>
      </w:divBdr>
      <w:divsChild>
        <w:div w:id="2119832296">
          <w:marLeft w:val="0"/>
          <w:marRight w:val="0"/>
          <w:marTop w:val="0"/>
          <w:marBottom w:val="0"/>
          <w:divBdr>
            <w:top w:val="none" w:sz="0" w:space="0" w:color="auto"/>
            <w:left w:val="none" w:sz="0" w:space="0" w:color="auto"/>
            <w:bottom w:val="none" w:sz="0" w:space="0" w:color="auto"/>
            <w:right w:val="none" w:sz="0" w:space="0" w:color="auto"/>
          </w:divBdr>
        </w:div>
        <w:div w:id="1438869166">
          <w:marLeft w:val="0"/>
          <w:marRight w:val="0"/>
          <w:marTop w:val="0"/>
          <w:marBottom w:val="0"/>
          <w:divBdr>
            <w:top w:val="none" w:sz="0" w:space="0" w:color="auto"/>
            <w:left w:val="none" w:sz="0" w:space="0" w:color="auto"/>
            <w:bottom w:val="none" w:sz="0" w:space="0" w:color="auto"/>
            <w:right w:val="none" w:sz="0" w:space="0" w:color="auto"/>
          </w:divBdr>
        </w:div>
        <w:div w:id="1403068887">
          <w:marLeft w:val="0"/>
          <w:marRight w:val="0"/>
          <w:marTop w:val="0"/>
          <w:marBottom w:val="0"/>
          <w:divBdr>
            <w:top w:val="none" w:sz="0" w:space="0" w:color="auto"/>
            <w:left w:val="none" w:sz="0" w:space="0" w:color="auto"/>
            <w:bottom w:val="none" w:sz="0" w:space="0" w:color="auto"/>
            <w:right w:val="none" w:sz="0" w:space="0" w:color="auto"/>
          </w:divBdr>
        </w:div>
        <w:div w:id="1094398518">
          <w:marLeft w:val="0"/>
          <w:marRight w:val="0"/>
          <w:marTop w:val="0"/>
          <w:marBottom w:val="0"/>
          <w:divBdr>
            <w:top w:val="none" w:sz="0" w:space="0" w:color="auto"/>
            <w:left w:val="none" w:sz="0" w:space="0" w:color="auto"/>
            <w:bottom w:val="none" w:sz="0" w:space="0" w:color="auto"/>
            <w:right w:val="none" w:sz="0" w:space="0" w:color="auto"/>
          </w:divBdr>
        </w:div>
        <w:div w:id="1799912769">
          <w:marLeft w:val="0"/>
          <w:marRight w:val="0"/>
          <w:marTop w:val="0"/>
          <w:marBottom w:val="0"/>
          <w:divBdr>
            <w:top w:val="none" w:sz="0" w:space="0" w:color="auto"/>
            <w:left w:val="none" w:sz="0" w:space="0" w:color="auto"/>
            <w:bottom w:val="none" w:sz="0" w:space="0" w:color="auto"/>
            <w:right w:val="none" w:sz="0" w:space="0" w:color="auto"/>
          </w:divBdr>
          <w:divsChild>
            <w:div w:id="1198615195">
              <w:marLeft w:val="0"/>
              <w:marRight w:val="0"/>
              <w:marTop w:val="0"/>
              <w:marBottom w:val="0"/>
              <w:divBdr>
                <w:top w:val="none" w:sz="0" w:space="0" w:color="auto"/>
                <w:left w:val="none" w:sz="0" w:space="0" w:color="auto"/>
                <w:bottom w:val="none" w:sz="0" w:space="0" w:color="auto"/>
                <w:right w:val="none" w:sz="0" w:space="0" w:color="auto"/>
              </w:divBdr>
              <w:divsChild>
                <w:div w:id="1552232079">
                  <w:marLeft w:val="0"/>
                  <w:marRight w:val="0"/>
                  <w:marTop w:val="0"/>
                  <w:marBottom w:val="0"/>
                  <w:divBdr>
                    <w:top w:val="none" w:sz="0" w:space="0" w:color="auto"/>
                    <w:left w:val="none" w:sz="0" w:space="0" w:color="auto"/>
                    <w:bottom w:val="none" w:sz="0" w:space="0" w:color="auto"/>
                    <w:right w:val="none" w:sz="0" w:space="0" w:color="auto"/>
                  </w:divBdr>
                  <w:divsChild>
                    <w:div w:id="12834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09930">
      <w:bodyDiv w:val="1"/>
      <w:marLeft w:val="0"/>
      <w:marRight w:val="0"/>
      <w:marTop w:val="0"/>
      <w:marBottom w:val="0"/>
      <w:divBdr>
        <w:top w:val="none" w:sz="0" w:space="0" w:color="auto"/>
        <w:left w:val="none" w:sz="0" w:space="0" w:color="auto"/>
        <w:bottom w:val="none" w:sz="0" w:space="0" w:color="auto"/>
        <w:right w:val="none" w:sz="0" w:space="0" w:color="auto"/>
      </w:divBdr>
      <w:divsChild>
        <w:div w:id="29692587">
          <w:marLeft w:val="0"/>
          <w:marRight w:val="0"/>
          <w:marTop w:val="0"/>
          <w:marBottom w:val="0"/>
          <w:divBdr>
            <w:top w:val="none" w:sz="0" w:space="0" w:color="auto"/>
            <w:left w:val="none" w:sz="0" w:space="0" w:color="auto"/>
            <w:bottom w:val="none" w:sz="0" w:space="0" w:color="auto"/>
            <w:right w:val="none" w:sz="0" w:space="0" w:color="auto"/>
          </w:divBdr>
        </w:div>
        <w:div w:id="107177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30621/0bcb36bb1684e9183927055e83f44ce0bac15487/" TargetMode="External"/><Relationship Id="rId18" Type="http://schemas.openxmlformats.org/officeDocument/2006/relationships/hyperlink" Target="https://www.consultant.ru/document/cons_doc_LAW_430621/b0bc8a27e8a04c890f2f9c995f4c966a8894470e/" TargetMode="External"/><Relationship Id="rId26" Type="http://schemas.openxmlformats.org/officeDocument/2006/relationships/hyperlink" Target="https://www.consultant.ru/document/cons_doc_LAW_34683/98b31fb9ec68d01fefb5bb66cad3bfa2c9705789/?ysclid=lajjaozzoo424991068" TargetMode="External"/><Relationship Id="rId3" Type="http://schemas.microsoft.com/office/2007/relationships/stylesWithEffects" Target="stylesWithEffects.xml"/><Relationship Id="rId21" Type="http://schemas.openxmlformats.org/officeDocument/2006/relationships/hyperlink" Target="https://www.consultant.ru/document/cons_doc_LAW_430621/ede188a86ee930ba7b9e1163bc567d7897a43921/" TargetMode="External"/><Relationship Id="rId34" Type="http://schemas.openxmlformats.org/officeDocument/2006/relationships/hyperlink" Target="http://www.consultant.ru/document/cons_doc_LAW_428388/" TargetMode="External"/><Relationship Id="rId7" Type="http://schemas.openxmlformats.org/officeDocument/2006/relationships/oleObject" Target="embeddings/oleObject1.bin"/><Relationship Id="rId12" Type="http://schemas.openxmlformats.org/officeDocument/2006/relationships/hyperlink" Target="http://www.consultant.ru/document/cons_doc_LAW_34683/1d91a5e82050178caef5d0eea647ee6caf4effd1/?ysclid=lakpgbjij5414961965" TargetMode="External"/><Relationship Id="rId17" Type="http://schemas.openxmlformats.org/officeDocument/2006/relationships/hyperlink" Target="https://www.consultant.ru/document/cons_doc_LAW_34683/cc8071b6b37792778d4ce9fba7e76c373edc0618/?ysclid=lakpl7bhhi22423473" TargetMode="External"/><Relationship Id="rId25" Type="http://schemas.openxmlformats.org/officeDocument/2006/relationships/hyperlink" Target="https://www.consultant.ru/document/cons_doc_LAW_355882/b38f68636a6fea32ed01c714b351d5926d31b68b/" TargetMode="External"/><Relationship Id="rId33" Type="http://schemas.openxmlformats.org/officeDocument/2006/relationships/hyperlink" Target="https://www.consultant.ru/document/cons_doc_LAW_34683/ce385b665c7c7e21dc4fe1d8a0da025279826822/?ysclid=lakru5ioxf344716384" TargetMode="External"/><Relationship Id="rId2" Type="http://schemas.openxmlformats.org/officeDocument/2006/relationships/styles" Target="styles.xml"/><Relationship Id="rId16" Type="http://schemas.openxmlformats.org/officeDocument/2006/relationships/hyperlink" Target="https://www.consultant.ru/document/cons_doc_LAW_430621/274f022222909efcef192f7615b143e34309164f/" TargetMode="External"/><Relationship Id="rId20" Type="http://schemas.openxmlformats.org/officeDocument/2006/relationships/hyperlink" Target="https://www.consultant.ru/document/cons_doc_LAW_430621/3cada1c48e0ead0990c871576b4bc7dc1ff19ab1/" TargetMode="External"/><Relationship Id="rId29" Type="http://schemas.openxmlformats.org/officeDocument/2006/relationships/hyperlink" Target="https://www.consultant.ru/document/cons_doc_LAW_34683/98b31fb9ec68d01fefb5bb66cad3bfa2c9705789/?ysclid=lajjaozzoo42499106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onsultant.ru/document/cons_doc_LAW_34683/b618fae23b33471d3e7e3e373dd93fcced4356b8/?ysclid=lakp93k5t2165157068" TargetMode="External"/><Relationship Id="rId24" Type="http://schemas.openxmlformats.org/officeDocument/2006/relationships/hyperlink" Target="https://www.consultant.ru/document/cons_doc_LAW_34683/98b31fb9ec68d01fefb5bb66cad3bfa2c9705789/?ysclid=lajjaozzoo424991068" TargetMode="External"/><Relationship Id="rId32" Type="http://schemas.openxmlformats.org/officeDocument/2006/relationships/hyperlink" Target="https://www.consultant.ru/document/cons_doc_LAW_34683/ff4c79fea2e01934abc407be13af36cc7a15054c/" TargetMode="External"/><Relationship Id="rId5" Type="http://schemas.openxmlformats.org/officeDocument/2006/relationships/webSettings" Target="webSettings.xml"/><Relationship Id="rId15" Type="http://schemas.openxmlformats.org/officeDocument/2006/relationships/hyperlink" Target="https://www.consultant.ru/document/cons_doc_LAW_430621/b0bc8a27e8a04c890f2f9c995f4c966a8894470e/" TargetMode="External"/><Relationship Id="rId23" Type="http://schemas.openxmlformats.org/officeDocument/2006/relationships/hyperlink" Target="https://www.consultant.ru/document/cons_doc_LAW_430621/7f308e0acbcc986b51caba3cb634a8bdbd94e7ef/" TargetMode="External"/><Relationship Id="rId28" Type="http://schemas.openxmlformats.org/officeDocument/2006/relationships/hyperlink" Target="https://www.consultant.ru/document/cons_doc_LAW_34683/98b31fb9ec68d01fefb5bb66cad3bfa2c9705789/?ysclid=lajjaozzoo424991068" TargetMode="External"/><Relationship Id="rId36" Type="http://schemas.openxmlformats.org/officeDocument/2006/relationships/theme" Target="theme/theme1.xml"/><Relationship Id="rId10" Type="http://schemas.openxmlformats.org/officeDocument/2006/relationships/hyperlink" Target="https://www.consultant.ru/document/cons_doc_LAW_34683/b618fae23b33471d3e7e3e373dd93fcced4356b8/" TargetMode="External"/><Relationship Id="rId19" Type="http://schemas.openxmlformats.org/officeDocument/2006/relationships/hyperlink" Target="https://www.consultant.ru/document/cons_doc_LAW_430621/6a7ba42d8fda3a1ba186a9eb5c806921998ae7d1/" TargetMode="External"/><Relationship Id="rId31" Type="http://schemas.openxmlformats.org/officeDocument/2006/relationships/hyperlink" Target="https://www.consultant.ru/document/cons_doc_LAW_425297/" TargetMode="External"/><Relationship Id="rId4" Type="http://schemas.openxmlformats.org/officeDocument/2006/relationships/settings" Target="settings.xml"/><Relationship Id="rId9" Type="http://schemas.openxmlformats.org/officeDocument/2006/relationships/hyperlink" Target="https://www.consultant.ru/document/cons_doc_LAW_385617/bc2589fed580e41d9122ca568d5e77cbbf5d19ae/" TargetMode="External"/><Relationship Id="rId14" Type="http://schemas.openxmlformats.org/officeDocument/2006/relationships/hyperlink" Target="https://www.consultant.ru/document/cons_doc_LAW_47274/c3075873a2e755a3c3ee5e4fe953a0828380ab39/" TargetMode="External"/><Relationship Id="rId22" Type="http://schemas.openxmlformats.org/officeDocument/2006/relationships/hyperlink" Target="https://www.consultant.ru/document/cons_doc_LAW_34683/cc8071b6b37792778d4ce9fba7e76c373edc0618/?ysclid=lakpl7bhhi22423473" TargetMode="External"/><Relationship Id="rId27" Type="http://schemas.openxmlformats.org/officeDocument/2006/relationships/hyperlink" Target="https://www.consultant.ru/document/cons_doc_LAW_34683/98b31fb9ec68d01fefb5bb66cad3bfa2c9705789/?ysclid=lajjaozzoo424991068" TargetMode="External"/><Relationship Id="rId30" Type="http://schemas.openxmlformats.org/officeDocument/2006/relationships/hyperlink" Target="https://www.consultant.ru/document/cons_doc_LAW_355882/b38f68636a6fea32ed01c714b351d5926d31b68b/" TargetMode="External"/><Relationship Id="rId35" Type="http://schemas.openxmlformats.org/officeDocument/2006/relationships/fontTable" Target="fontTable.xml"/><Relationship Id="rId8" Type="http://schemas.openxmlformats.org/officeDocument/2006/relationships/hyperlink" Target="https://ohrana-tryda.com/node/2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14</Pages>
  <Words>6815</Words>
  <Characters>38847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cp:revision>
  <cp:lastPrinted>2025-08-21T06:37:00Z</cp:lastPrinted>
  <dcterms:created xsi:type="dcterms:W3CDTF">2022-02-22T07:33:00Z</dcterms:created>
  <dcterms:modified xsi:type="dcterms:W3CDTF">2026-01-28T06:30:00Z</dcterms:modified>
</cp:coreProperties>
</file>